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2027" w14:textId="2AB2DBB6" w:rsidR="009A6F40" w:rsidRDefault="009A6F40" w:rsidP="005E69E1">
      <w:pPr>
        <w:spacing w:after="0"/>
        <w:rPr>
          <w:rFonts w:asciiTheme="majorHAnsi" w:hAnsiTheme="majorHAnsi" w:cstheme="majorHAnsi"/>
          <w:b/>
          <w:bCs/>
        </w:rPr>
      </w:pPr>
      <w:bookmarkStart w:id="0" w:name="_Hlk112744796"/>
      <w:bookmarkStart w:id="1" w:name="_Hlk111198667"/>
      <w:bookmarkEnd w:id="0"/>
      <w:r>
        <w:rPr>
          <w:noProof/>
          <w:sz w:val="24"/>
          <w:szCs w:val="24"/>
          <w:lang w:eastAsia="cs-CZ"/>
        </w:rPr>
        <w:drawing>
          <wp:inline distT="0" distB="0" distL="0" distR="0" wp14:anchorId="2AA3A07F" wp14:editId="1F70B14B">
            <wp:extent cx="2343150" cy="84434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4807" cy="862958"/>
                    </a:xfrm>
                    <a:prstGeom prst="rect">
                      <a:avLst/>
                    </a:prstGeom>
                  </pic:spPr>
                </pic:pic>
              </a:graphicData>
            </a:graphic>
          </wp:inline>
        </w:drawing>
      </w:r>
      <w:bookmarkEnd w:id="1"/>
    </w:p>
    <w:p w14:paraId="59944C2A" w14:textId="77777777" w:rsidR="009A6F40" w:rsidRDefault="009A6F40" w:rsidP="009A6F40">
      <w:pPr>
        <w:rPr>
          <w:sz w:val="24"/>
          <w:szCs w:val="24"/>
        </w:rPr>
      </w:pPr>
    </w:p>
    <w:p w14:paraId="545186EF" w14:textId="3F72E3B9" w:rsidR="009A6F40" w:rsidRPr="00FE15A5" w:rsidRDefault="009A6F40" w:rsidP="009A6F40">
      <w:pPr>
        <w:rPr>
          <w:noProof/>
          <w:sz w:val="28"/>
          <w:szCs w:val="28"/>
        </w:rPr>
      </w:pPr>
      <w:r w:rsidRPr="00720920">
        <w:rPr>
          <w:noProof/>
          <w:sz w:val="28"/>
          <w:szCs w:val="28"/>
        </w:rPr>
        <w:t>TISKOVÁ ZPRÁV</w:t>
      </w:r>
      <w:r w:rsidR="00502F5D">
        <w:rPr>
          <w:noProof/>
          <w:sz w:val="28"/>
          <w:szCs w:val="28"/>
        </w:rPr>
        <w:t>A</w:t>
      </w:r>
      <w:r w:rsidR="00FE15A5">
        <w:rPr>
          <w:noProof/>
          <w:sz w:val="28"/>
          <w:szCs w:val="28"/>
        </w:rPr>
        <w:br/>
      </w:r>
      <w:r>
        <w:rPr>
          <w:noProof/>
          <w:sz w:val="24"/>
          <w:szCs w:val="24"/>
        </w:rPr>
        <w:t xml:space="preserve">V Pardubicích </w:t>
      </w:r>
      <w:r w:rsidR="00B51AC2">
        <w:rPr>
          <w:noProof/>
          <w:sz w:val="24"/>
          <w:szCs w:val="24"/>
        </w:rPr>
        <w:t>6</w:t>
      </w:r>
      <w:r>
        <w:rPr>
          <w:noProof/>
          <w:sz w:val="24"/>
          <w:szCs w:val="24"/>
        </w:rPr>
        <w:t xml:space="preserve">. </w:t>
      </w:r>
      <w:r w:rsidR="00B51AC2">
        <w:rPr>
          <w:noProof/>
          <w:sz w:val="24"/>
          <w:szCs w:val="24"/>
        </w:rPr>
        <w:t>9</w:t>
      </w:r>
      <w:r>
        <w:rPr>
          <w:noProof/>
          <w:sz w:val="24"/>
          <w:szCs w:val="24"/>
        </w:rPr>
        <w:t>. 2022</w:t>
      </w:r>
    </w:p>
    <w:p w14:paraId="6D1928AE" w14:textId="77777777" w:rsidR="00B51AC2" w:rsidRDefault="00B51AC2" w:rsidP="009A6F40">
      <w:pPr>
        <w:rPr>
          <w:sz w:val="24"/>
          <w:szCs w:val="24"/>
        </w:rPr>
      </w:pPr>
    </w:p>
    <w:p w14:paraId="572711BD" w14:textId="72F6BE92" w:rsidR="00B51AC2" w:rsidRPr="00790ECB" w:rsidRDefault="00504367" w:rsidP="009A6F40">
      <w:pPr>
        <w:rPr>
          <w:b/>
          <w:bCs/>
          <w:sz w:val="28"/>
          <w:szCs w:val="28"/>
        </w:rPr>
      </w:pPr>
      <w:r w:rsidRPr="00790ECB">
        <w:rPr>
          <w:b/>
          <w:bCs/>
          <w:sz w:val="28"/>
          <w:szCs w:val="28"/>
        </w:rPr>
        <w:t xml:space="preserve">IVO </w:t>
      </w:r>
      <w:r w:rsidR="00B51AC2" w:rsidRPr="00790ECB">
        <w:rPr>
          <w:b/>
          <w:bCs/>
          <w:sz w:val="28"/>
          <w:szCs w:val="28"/>
        </w:rPr>
        <w:t>KŘEN</w:t>
      </w:r>
      <w:r w:rsidRPr="00790ECB">
        <w:rPr>
          <w:b/>
          <w:bCs/>
          <w:sz w:val="28"/>
          <w:szCs w:val="28"/>
        </w:rPr>
        <w:t xml:space="preserve"> / JINÉ SVĚTY</w:t>
      </w:r>
    </w:p>
    <w:p w14:paraId="5DCEE1E9" w14:textId="178E1C11" w:rsidR="00502F5D" w:rsidRDefault="00DC4C76" w:rsidP="009A6F40">
      <w:pPr>
        <w:rPr>
          <w:rFonts w:cstheme="minorHAnsi"/>
        </w:rPr>
      </w:pPr>
      <w:r>
        <w:rPr>
          <w:rFonts w:cstheme="minorHAnsi"/>
          <w:noProof/>
        </w:rPr>
        <w:drawing>
          <wp:inline distT="0" distB="0" distL="0" distR="0" wp14:anchorId="41D788B9" wp14:editId="2221030F">
            <wp:extent cx="4267200" cy="4015719"/>
            <wp:effectExtent l="0" t="0" r="0" b="444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93870" cy="4040817"/>
                    </a:xfrm>
                    <a:prstGeom prst="rect">
                      <a:avLst/>
                    </a:prstGeom>
                  </pic:spPr>
                </pic:pic>
              </a:graphicData>
            </a:graphic>
          </wp:inline>
        </w:drawing>
      </w:r>
    </w:p>
    <w:p w14:paraId="0FA9F6CD" w14:textId="77777777" w:rsidR="00FE15A5" w:rsidRDefault="00FE15A5" w:rsidP="00790ECB">
      <w:pPr>
        <w:spacing w:line="276" w:lineRule="auto"/>
        <w:rPr>
          <w:rFonts w:cstheme="minorHAnsi"/>
        </w:rPr>
      </w:pPr>
    </w:p>
    <w:p w14:paraId="3DACF797" w14:textId="22938033" w:rsidR="00504367" w:rsidRPr="00BC4579" w:rsidRDefault="00790ECB" w:rsidP="00790ECB">
      <w:pPr>
        <w:spacing w:line="276" w:lineRule="auto"/>
        <w:rPr>
          <w:sz w:val="24"/>
          <w:szCs w:val="24"/>
        </w:rPr>
      </w:pPr>
      <w:r>
        <w:rPr>
          <w:rFonts w:cstheme="minorHAnsi"/>
          <w:sz w:val="24"/>
          <w:szCs w:val="24"/>
        </w:rPr>
        <w:t xml:space="preserve">MÍSTO KONÁNÍ: </w:t>
      </w:r>
      <w:r w:rsidRPr="00504367">
        <w:rPr>
          <w:rFonts w:cstheme="minorHAnsi"/>
        </w:rPr>
        <w:t>Dům U Jonáše, Pernštýnské nám. 50, 530 02 Pardubice</w:t>
      </w:r>
      <w:r>
        <w:rPr>
          <w:rFonts w:cstheme="minorHAnsi"/>
        </w:rPr>
        <w:br/>
      </w:r>
      <w:r w:rsidR="009A6F40">
        <w:rPr>
          <w:sz w:val="24"/>
          <w:szCs w:val="24"/>
        </w:rPr>
        <w:t>VERNISÁŽ VÝSTAVY</w:t>
      </w:r>
      <w:r w:rsidR="00BC4579">
        <w:rPr>
          <w:sz w:val="24"/>
          <w:szCs w:val="24"/>
        </w:rPr>
        <w:t>:</w:t>
      </w:r>
      <w:r w:rsidR="009A6F40">
        <w:rPr>
          <w:sz w:val="24"/>
          <w:szCs w:val="24"/>
        </w:rPr>
        <w:t xml:space="preserve"> 1</w:t>
      </w:r>
      <w:r w:rsidR="00B51AC2">
        <w:rPr>
          <w:sz w:val="24"/>
          <w:szCs w:val="24"/>
        </w:rPr>
        <w:t>4</w:t>
      </w:r>
      <w:r w:rsidR="009A6F40">
        <w:rPr>
          <w:sz w:val="24"/>
          <w:szCs w:val="24"/>
        </w:rPr>
        <w:t xml:space="preserve">. </w:t>
      </w:r>
      <w:r w:rsidR="00504367">
        <w:rPr>
          <w:sz w:val="24"/>
          <w:szCs w:val="24"/>
        </w:rPr>
        <w:t>9</w:t>
      </w:r>
      <w:r w:rsidR="009A6F40">
        <w:rPr>
          <w:sz w:val="24"/>
          <w:szCs w:val="24"/>
        </w:rPr>
        <w:t>. 2022 v 17:00 hodin</w:t>
      </w:r>
      <w:r w:rsidR="00504367">
        <w:rPr>
          <w:sz w:val="24"/>
          <w:szCs w:val="24"/>
        </w:rPr>
        <w:t>,</w:t>
      </w:r>
      <w:r w:rsidR="00B51AC2">
        <w:rPr>
          <w:sz w:val="24"/>
          <w:szCs w:val="24"/>
        </w:rPr>
        <w:t xml:space="preserve"> Dům u Jonáše</w:t>
      </w:r>
      <w:r w:rsidR="00BC4579">
        <w:rPr>
          <w:sz w:val="24"/>
          <w:szCs w:val="24"/>
        </w:rPr>
        <w:br/>
        <w:t>SETKÁNÍ S NOVINÁŘI: 14. 9. 2022 v 16:00 hodin, Dům u Jonáše</w:t>
      </w:r>
      <w:r w:rsidR="009A6F40">
        <w:rPr>
          <w:sz w:val="24"/>
          <w:szCs w:val="24"/>
        </w:rPr>
        <w:br/>
      </w:r>
      <w:r w:rsidR="00B51AC2">
        <w:rPr>
          <w:sz w:val="24"/>
          <w:szCs w:val="24"/>
        </w:rPr>
        <w:t xml:space="preserve">TERMÍN KONÁNÍ: </w:t>
      </w:r>
      <w:r w:rsidR="00502F5D">
        <w:rPr>
          <w:sz w:val="24"/>
          <w:szCs w:val="24"/>
        </w:rPr>
        <w:t xml:space="preserve">14. 9. </w:t>
      </w:r>
      <w:r w:rsidR="009566EC" w:rsidRPr="00790ECB">
        <w:rPr>
          <w:rFonts w:cstheme="minorHAnsi"/>
          <w:sz w:val="24"/>
          <w:szCs w:val="24"/>
        </w:rPr>
        <w:t>–</w:t>
      </w:r>
      <w:r w:rsidR="009566EC">
        <w:rPr>
          <w:rFonts w:cstheme="minorHAnsi"/>
          <w:sz w:val="24"/>
          <w:szCs w:val="24"/>
        </w:rPr>
        <w:t xml:space="preserve"> </w:t>
      </w:r>
      <w:r w:rsidR="00502F5D">
        <w:rPr>
          <w:sz w:val="24"/>
          <w:szCs w:val="24"/>
        </w:rPr>
        <w:t>27. 11. 2022</w:t>
      </w:r>
      <w:r w:rsidR="00504367">
        <w:rPr>
          <w:sz w:val="24"/>
          <w:szCs w:val="24"/>
        </w:rPr>
        <w:br/>
      </w:r>
      <w:r w:rsidR="00504367" w:rsidRPr="00502F5D">
        <w:rPr>
          <w:rFonts w:cstheme="minorHAnsi"/>
          <w:sz w:val="24"/>
          <w:szCs w:val="24"/>
        </w:rPr>
        <w:t>KURÁTORKA VÝST</w:t>
      </w:r>
      <w:r>
        <w:rPr>
          <w:rFonts w:cstheme="minorHAnsi"/>
          <w:sz w:val="24"/>
          <w:szCs w:val="24"/>
        </w:rPr>
        <w:t>A</w:t>
      </w:r>
      <w:r w:rsidR="00504367" w:rsidRPr="00502F5D">
        <w:rPr>
          <w:rFonts w:cstheme="minorHAnsi"/>
          <w:sz w:val="24"/>
          <w:szCs w:val="24"/>
        </w:rPr>
        <w:t>VY: Eliška Burdová</w:t>
      </w:r>
    </w:p>
    <w:p w14:paraId="6612C689" w14:textId="6C68137F" w:rsidR="00DC4C76" w:rsidRDefault="00672E52" w:rsidP="00B2673F">
      <w:pPr>
        <w:spacing w:after="0"/>
        <w:jc w:val="both"/>
        <w:rPr>
          <w:rFonts w:cstheme="minorHAnsi"/>
          <w:sz w:val="24"/>
          <w:szCs w:val="24"/>
        </w:rPr>
      </w:pPr>
      <w:r w:rsidRPr="00790ECB">
        <w:rPr>
          <w:rFonts w:cstheme="minorHAnsi"/>
          <w:sz w:val="24"/>
          <w:szCs w:val="24"/>
        </w:rPr>
        <w:t xml:space="preserve">Výtvarník </w:t>
      </w:r>
      <w:r w:rsidR="00E3055B" w:rsidRPr="00734C04">
        <w:rPr>
          <w:rFonts w:cstheme="minorHAnsi"/>
          <w:b/>
          <w:bCs/>
          <w:sz w:val="24"/>
          <w:szCs w:val="24"/>
        </w:rPr>
        <w:t>Ivo Křen</w:t>
      </w:r>
      <w:r w:rsidR="00E3055B" w:rsidRPr="00790ECB">
        <w:rPr>
          <w:rFonts w:cstheme="minorHAnsi"/>
          <w:sz w:val="24"/>
          <w:szCs w:val="24"/>
        </w:rPr>
        <w:t xml:space="preserve"> (1964</w:t>
      </w:r>
      <w:r w:rsidR="00857071">
        <w:rPr>
          <w:rFonts w:cstheme="minorHAnsi"/>
          <w:sz w:val="24"/>
          <w:szCs w:val="24"/>
        </w:rPr>
        <w:t>–</w:t>
      </w:r>
      <w:r w:rsidR="00E3055B" w:rsidRPr="00790ECB">
        <w:rPr>
          <w:rFonts w:cstheme="minorHAnsi"/>
          <w:sz w:val="24"/>
          <w:szCs w:val="24"/>
        </w:rPr>
        <w:t xml:space="preserve">2020) je s Pardubicemi spjat nejen jako se svým rodným městem </w:t>
      </w:r>
      <w:r w:rsidR="00790ECB">
        <w:rPr>
          <w:rFonts w:cstheme="minorHAnsi"/>
          <w:sz w:val="24"/>
          <w:szCs w:val="24"/>
        </w:rPr>
        <w:br/>
      </w:r>
      <w:r w:rsidR="00E3055B" w:rsidRPr="00790ECB">
        <w:rPr>
          <w:rFonts w:cstheme="minorHAnsi"/>
          <w:sz w:val="24"/>
          <w:szCs w:val="24"/>
        </w:rPr>
        <w:t xml:space="preserve">a trvalým bydlištěm, ale rovněž jako kurátor sbírky skla ve Východočeském muzeu </w:t>
      </w:r>
      <w:r w:rsidR="00790ECB">
        <w:rPr>
          <w:rFonts w:cstheme="minorHAnsi"/>
          <w:sz w:val="24"/>
          <w:szCs w:val="24"/>
        </w:rPr>
        <w:br/>
      </w:r>
      <w:r w:rsidR="00E3055B" w:rsidRPr="00790ECB">
        <w:rPr>
          <w:rFonts w:cstheme="minorHAnsi"/>
          <w:sz w:val="24"/>
          <w:szCs w:val="24"/>
        </w:rPr>
        <w:t xml:space="preserve">v Pardubicích a spoluzakladatel a teoretik skupiny Rubikon soustřeďující přední autory českého ateliérového skla. Vystudoval Pedagogickou fakultu v Hradci Králové a již při studiu se projevil jeho zájem o grafické techniky, který se postupně vyvinul v členství ve Sdružení českých umělců grafiků </w:t>
      </w:r>
      <w:proofErr w:type="spellStart"/>
      <w:r w:rsidR="00E3055B" w:rsidRPr="00790ECB">
        <w:rPr>
          <w:rFonts w:cstheme="minorHAnsi"/>
          <w:sz w:val="24"/>
          <w:szCs w:val="24"/>
        </w:rPr>
        <w:t>Hollar</w:t>
      </w:r>
      <w:proofErr w:type="spellEnd"/>
      <w:r w:rsidR="00E3055B" w:rsidRPr="00790ECB">
        <w:rPr>
          <w:rFonts w:cstheme="minorHAnsi"/>
          <w:sz w:val="24"/>
          <w:szCs w:val="24"/>
        </w:rPr>
        <w:t>.</w:t>
      </w:r>
    </w:p>
    <w:p w14:paraId="1BCE7799" w14:textId="024D2F0D" w:rsidR="00DF3815" w:rsidRDefault="00E3055B" w:rsidP="00B2673F">
      <w:pPr>
        <w:spacing w:after="0"/>
        <w:jc w:val="both"/>
        <w:rPr>
          <w:rFonts w:cstheme="minorHAnsi"/>
          <w:sz w:val="24"/>
          <w:szCs w:val="24"/>
        </w:rPr>
      </w:pPr>
      <w:r w:rsidRPr="00790ECB">
        <w:rPr>
          <w:rFonts w:cstheme="minorHAnsi"/>
          <w:sz w:val="24"/>
          <w:szCs w:val="24"/>
        </w:rPr>
        <w:lastRenderedPageBreak/>
        <w:t xml:space="preserve">Retrospektivní výstava </w:t>
      </w:r>
      <w:r w:rsidRPr="001451BE">
        <w:rPr>
          <w:rFonts w:cstheme="minorHAnsi"/>
          <w:b/>
          <w:bCs/>
          <w:sz w:val="24"/>
          <w:szCs w:val="24"/>
        </w:rPr>
        <w:t>Jiné světy</w:t>
      </w:r>
      <w:r w:rsidRPr="00790ECB">
        <w:rPr>
          <w:rFonts w:cstheme="minorHAnsi"/>
          <w:sz w:val="24"/>
          <w:szCs w:val="24"/>
        </w:rPr>
        <w:t xml:space="preserve"> se zaměřuje na motivy krajin, přírodních scenérií a zahrad. </w:t>
      </w:r>
      <w:r w:rsidR="00B2673F">
        <w:rPr>
          <w:rFonts w:cstheme="minorHAnsi"/>
          <w:sz w:val="24"/>
          <w:szCs w:val="24"/>
        </w:rPr>
        <w:br/>
      </w:r>
      <w:r w:rsidRPr="00790ECB">
        <w:rPr>
          <w:rFonts w:cstheme="minorHAnsi"/>
          <w:sz w:val="24"/>
          <w:szCs w:val="24"/>
        </w:rPr>
        <w:t xml:space="preserve">Ostatně své </w:t>
      </w:r>
      <w:r w:rsidRPr="00790ECB">
        <w:rPr>
          <w:rFonts w:cstheme="minorHAnsi"/>
          <w:i/>
          <w:iCs/>
          <w:sz w:val="24"/>
          <w:szCs w:val="24"/>
        </w:rPr>
        <w:t>Zahrady</w:t>
      </w:r>
      <w:r w:rsidRPr="00790ECB">
        <w:rPr>
          <w:rFonts w:cstheme="minorHAnsi"/>
          <w:sz w:val="24"/>
          <w:szCs w:val="24"/>
        </w:rPr>
        <w:t xml:space="preserve"> představil pardubickému publiku</w:t>
      </w:r>
      <w:r w:rsidR="00292DB5" w:rsidRPr="00790ECB">
        <w:rPr>
          <w:rFonts w:cstheme="minorHAnsi"/>
          <w:sz w:val="24"/>
          <w:szCs w:val="24"/>
        </w:rPr>
        <w:t xml:space="preserve"> již</w:t>
      </w:r>
      <w:r w:rsidRPr="00790ECB">
        <w:rPr>
          <w:rFonts w:cstheme="minorHAnsi"/>
          <w:sz w:val="24"/>
          <w:szCs w:val="24"/>
        </w:rPr>
        <w:t xml:space="preserve"> v roce 1999 na autorské výstavě ve VČG, </w:t>
      </w:r>
      <w:r w:rsidR="00B2673F">
        <w:rPr>
          <w:rFonts w:cstheme="minorHAnsi"/>
          <w:sz w:val="24"/>
          <w:szCs w:val="24"/>
        </w:rPr>
        <w:br/>
      </w:r>
      <w:r w:rsidRPr="00790ECB">
        <w:rPr>
          <w:rFonts w:cstheme="minorHAnsi"/>
          <w:sz w:val="24"/>
          <w:szCs w:val="24"/>
        </w:rPr>
        <w:t>a právě toto téma se</w:t>
      </w:r>
      <w:r w:rsidR="00363413" w:rsidRPr="00790ECB">
        <w:rPr>
          <w:rFonts w:cstheme="minorHAnsi"/>
          <w:sz w:val="24"/>
          <w:szCs w:val="24"/>
        </w:rPr>
        <w:t xml:space="preserve"> </w:t>
      </w:r>
      <w:r w:rsidRPr="00790ECB">
        <w:rPr>
          <w:rFonts w:cstheme="minorHAnsi"/>
          <w:sz w:val="24"/>
          <w:szCs w:val="24"/>
        </w:rPr>
        <w:t xml:space="preserve">vine celou jeho tvorbou. Tajemná zákoutí, krajiny s proměnlivými náladami </w:t>
      </w:r>
      <w:r w:rsidR="00B2673F">
        <w:rPr>
          <w:rFonts w:cstheme="minorHAnsi"/>
          <w:sz w:val="24"/>
          <w:szCs w:val="24"/>
        </w:rPr>
        <w:br/>
      </w:r>
      <w:r w:rsidRPr="00790ECB">
        <w:rPr>
          <w:rFonts w:cstheme="minorHAnsi"/>
          <w:sz w:val="24"/>
          <w:szCs w:val="24"/>
        </w:rPr>
        <w:t>a emocionálním působením byly pro Ivo Křena prostorem pro kontemplaci</w:t>
      </w:r>
      <w:r w:rsidR="00363413" w:rsidRPr="00790ECB">
        <w:rPr>
          <w:rFonts w:cstheme="minorHAnsi"/>
          <w:sz w:val="24"/>
          <w:szCs w:val="24"/>
        </w:rPr>
        <w:t>, u</w:t>
      </w:r>
      <w:r w:rsidRPr="00790ECB">
        <w:rPr>
          <w:rFonts w:cstheme="minorHAnsi"/>
          <w:sz w:val="24"/>
          <w:szCs w:val="24"/>
        </w:rPr>
        <w:t>vědomování si drobných a všedních krás struktur</w:t>
      </w:r>
      <w:r w:rsidR="00363413" w:rsidRPr="00790ECB">
        <w:rPr>
          <w:rFonts w:cstheme="minorHAnsi"/>
          <w:sz w:val="24"/>
          <w:szCs w:val="24"/>
        </w:rPr>
        <w:t>,</w:t>
      </w:r>
      <w:r w:rsidRPr="00790ECB">
        <w:rPr>
          <w:rFonts w:cstheme="minorHAnsi"/>
          <w:sz w:val="24"/>
          <w:szCs w:val="24"/>
        </w:rPr>
        <w:t xml:space="preserve"> tvarů</w:t>
      </w:r>
      <w:r w:rsidR="00363413" w:rsidRPr="00790ECB">
        <w:rPr>
          <w:rFonts w:cstheme="minorHAnsi"/>
          <w:sz w:val="24"/>
          <w:szCs w:val="24"/>
        </w:rPr>
        <w:t xml:space="preserve">, </w:t>
      </w:r>
      <w:r w:rsidRPr="00790ECB">
        <w:rPr>
          <w:rFonts w:cstheme="minorHAnsi"/>
          <w:sz w:val="24"/>
          <w:szCs w:val="24"/>
        </w:rPr>
        <w:t>materiálů</w:t>
      </w:r>
      <w:r w:rsidR="00363413" w:rsidRPr="00790ECB">
        <w:rPr>
          <w:rFonts w:cstheme="minorHAnsi"/>
          <w:sz w:val="24"/>
          <w:szCs w:val="24"/>
        </w:rPr>
        <w:t xml:space="preserve"> a</w:t>
      </w:r>
      <w:r w:rsidRPr="00790ECB">
        <w:rPr>
          <w:rFonts w:cstheme="minorHAnsi"/>
          <w:sz w:val="24"/>
          <w:szCs w:val="24"/>
        </w:rPr>
        <w:t xml:space="preserve"> jejich barevných zvláštností v</w:t>
      </w:r>
      <w:r w:rsidR="00297819" w:rsidRPr="00790ECB">
        <w:rPr>
          <w:rFonts w:cstheme="minorHAnsi"/>
          <w:sz w:val="24"/>
          <w:szCs w:val="24"/>
        </w:rPr>
        <w:t xml:space="preserve"> různých</w:t>
      </w:r>
      <w:r w:rsidRPr="00790ECB">
        <w:rPr>
          <w:rFonts w:cstheme="minorHAnsi"/>
          <w:sz w:val="24"/>
          <w:szCs w:val="24"/>
        </w:rPr>
        <w:t xml:space="preserve"> světelných proměnách. </w:t>
      </w:r>
      <w:r w:rsidR="00297819" w:rsidRPr="00790ECB">
        <w:rPr>
          <w:rFonts w:cstheme="minorHAnsi"/>
          <w:sz w:val="24"/>
          <w:szCs w:val="24"/>
        </w:rPr>
        <w:t>„</w:t>
      </w:r>
      <w:r w:rsidRPr="00790ECB">
        <w:rPr>
          <w:rFonts w:cstheme="minorHAnsi"/>
          <w:i/>
          <w:iCs/>
          <w:sz w:val="24"/>
          <w:szCs w:val="24"/>
        </w:rPr>
        <w:t xml:space="preserve">Jeho grafiky diváka intenzivně vybízí ke kontemplaci nejen nad pečlivou prací, ale dovolují vstoupit do </w:t>
      </w:r>
      <w:r w:rsidR="009566EC">
        <w:rPr>
          <w:rFonts w:cstheme="minorHAnsi"/>
          <w:i/>
          <w:iCs/>
          <w:sz w:val="24"/>
          <w:szCs w:val="24"/>
        </w:rPr>
        <w:t>j</w:t>
      </w:r>
      <w:r w:rsidRPr="00790ECB">
        <w:rPr>
          <w:rFonts w:cstheme="minorHAnsi"/>
          <w:i/>
          <w:iCs/>
          <w:sz w:val="24"/>
          <w:szCs w:val="24"/>
        </w:rPr>
        <w:t>iných světů oproštěných od všední povrchnosti</w:t>
      </w:r>
      <w:r w:rsidR="00502F5D" w:rsidRPr="00790ECB">
        <w:rPr>
          <w:rFonts w:cstheme="minorHAnsi"/>
          <w:i/>
          <w:iCs/>
          <w:sz w:val="24"/>
          <w:szCs w:val="24"/>
        </w:rPr>
        <w:t>,</w:t>
      </w:r>
      <w:r w:rsidR="00297819" w:rsidRPr="00790ECB">
        <w:rPr>
          <w:rFonts w:cstheme="minorHAnsi"/>
          <w:i/>
          <w:iCs/>
          <w:sz w:val="24"/>
          <w:szCs w:val="24"/>
        </w:rPr>
        <w:t xml:space="preserve">“ </w:t>
      </w:r>
      <w:r w:rsidR="00E04109" w:rsidRPr="001451BE">
        <w:rPr>
          <w:rFonts w:cstheme="minorHAnsi"/>
          <w:sz w:val="24"/>
          <w:szCs w:val="24"/>
        </w:rPr>
        <w:t>říká k</w:t>
      </w:r>
      <w:r w:rsidR="008815B1" w:rsidRPr="001451BE">
        <w:rPr>
          <w:rFonts w:cstheme="minorHAnsi"/>
          <w:sz w:val="24"/>
          <w:szCs w:val="24"/>
        </w:rPr>
        <w:t>urátorka výstavy Eliška Burdová a dodává:</w:t>
      </w:r>
      <w:r w:rsidR="008815B1" w:rsidRPr="00790ECB">
        <w:rPr>
          <w:rFonts w:cstheme="minorHAnsi"/>
          <w:i/>
          <w:iCs/>
          <w:sz w:val="24"/>
          <w:szCs w:val="24"/>
        </w:rPr>
        <w:t xml:space="preserve"> </w:t>
      </w:r>
      <w:r w:rsidR="00292DB5" w:rsidRPr="00790ECB">
        <w:rPr>
          <w:rFonts w:cstheme="minorHAnsi"/>
          <w:sz w:val="24"/>
          <w:szCs w:val="24"/>
        </w:rPr>
        <w:t>„</w:t>
      </w:r>
      <w:r w:rsidR="00292DB5" w:rsidRPr="00790ECB">
        <w:rPr>
          <w:rFonts w:cstheme="minorHAnsi"/>
          <w:i/>
          <w:iCs/>
          <w:sz w:val="24"/>
          <w:szCs w:val="24"/>
        </w:rPr>
        <w:t>Jedním z hlavních motivů Křenova díla se stalo nalézání něčeho nového a nepoznaného, až banálního, které dosud zůstávalo bez povšimnutí</w:t>
      </w:r>
      <w:r w:rsidR="00502F5D" w:rsidRPr="00790ECB">
        <w:rPr>
          <w:rFonts w:cstheme="minorHAnsi"/>
          <w:i/>
          <w:iCs/>
          <w:sz w:val="24"/>
          <w:szCs w:val="24"/>
        </w:rPr>
        <w:t>.</w:t>
      </w:r>
      <w:r w:rsidR="00292DB5" w:rsidRPr="00790ECB">
        <w:rPr>
          <w:rFonts w:cstheme="minorHAnsi"/>
          <w:i/>
          <w:iCs/>
          <w:sz w:val="24"/>
          <w:szCs w:val="24"/>
        </w:rPr>
        <w:t>“</w:t>
      </w:r>
    </w:p>
    <w:p w14:paraId="4E63EB88" w14:textId="77777777" w:rsidR="00DF3815" w:rsidRDefault="00DF3815" w:rsidP="00B2673F">
      <w:pPr>
        <w:spacing w:after="0"/>
        <w:jc w:val="both"/>
        <w:rPr>
          <w:rFonts w:cstheme="minorHAnsi"/>
          <w:sz w:val="24"/>
          <w:szCs w:val="24"/>
        </w:rPr>
      </w:pPr>
    </w:p>
    <w:p w14:paraId="74926A20" w14:textId="34FEF15F" w:rsidR="00DF3815" w:rsidRDefault="00297819" w:rsidP="00B2673F">
      <w:pPr>
        <w:spacing w:after="0"/>
        <w:jc w:val="both"/>
        <w:rPr>
          <w:rFonts w:cstheme="minorHAnsi"/>
          <w:sz w:val="24"/>
          <w:szCs w:val="24"/>
        </w:rPr>
      </w:pPr>
      <w:r w:rsidRPr="00790ECB">
        <w:rPr>
          <w:rFonts w:cstheme="minorHAnsi"/>
          <w:sz w:val="24"/>
          <w:szCs w:val="24"/>
        </w:rPr>
        <w:t>Linoryty Ivo Křena jsou naprosto fascinující svou citlivostí a propracovaností.</w:t>
      </w:r>
      <w:r w:rsidRPr="00790ECB">
        <w:rPr>
          <w:rFonts w:cstheme="minorHAnsi"/>
          <w:i/>
          <w:iCs/>
          <w:sz w:val="24"/>
          <w:szCs w:val="24"/>
        </w:rPr>
        <w:t xml:space="preserve"> </w:t>
      </w:r>
      <w:r w:rsidR="008815B1" w:rsidRPr="00790ECB">
        <w:rPr>
          <w:rFonts w:cstheme="minorHAnsi"/>
          <w:i/>
          <w:iCs/>
          <w:sz w:val="24"/>
          <w:szCs w:val="24"/>
        </w:rPr>
        <w:t>„</w:t>
      </w:r>
      <w:r w:rsidRPr="00790ECB">
        <w:rPr>
          <w:rFonts w:cstheme="minorHAnsi"/>
          <w:i/>
          <w:iCs/>
          <w:sz w:val="24"/>
          <w:szCs w:val="24"/>
        </w:rPr>
        <w:t xml:space="preserve">Jsou vytvářeny mnohačetnými barevnými soutisky z jedné postupně odrývané matrice. Běžný divák si při pohledu </w:t>
      </w:r>
      <w:r w:rsidR="00D078DF">
        <w:rPr>
          <w:rFonts w:cstheme="minorHAnsi"/>
          <w:i/>
          <w:iCs/>
          <w:sz w:val="24"/>
          <w:szCs w:val="24"/>
        </w:rPr>
        <w:t xml:space="preserve">na </w:t>
      </w:r>
      <w:r w:rsidRPr="00790ECB">
        <w:rPr>
          <w:rFonts w:cstheme="minorHAnsi"/>
          <w:i/>
          <w:iCs/>
          <w:sz w:val="24"/>
          <w:szCs w:val="24"/>
        </w:rPr>
        <w:t>ně možná ani neuvědomí, kolik úsilí a času zabere tisk takového velkoformátového listu</w:t>
      </w:r>
      <w:r w:rsidR="008815B1" w:rsidRPr="00790ECB">
        <w:rPr>
          <w:rFonts w:cstheme="minorHAnsi"/>
          <w:i/>
          <w:iCs/>
          <w:sz w:val="24"/>
          <w:szCs w:val="24"/>
        </w:rPr>
        <w:t xml:space="preserve">,“ </w:t>
      </w:r>
      <w:r w:rsidR="00872FC0" w:rsidRPr="00790ECB">
        <w:rPr>
          <w:rFonts w:cstheme="minorHAnsi"/>
          <w:sz w:val="24"/>
          <w:szCs w:val="24"/>
        </w:rPr>
        <w:t xml:space="preserve">zdůraznila </w:t>
      </w:r>
      <w:r w:rsidR="008815B1" w:rsidRPr="00790ECB">
        <w:rPr>
          <w:rFonts w:cstheme="minorHAnsi"/>
          <w:sz w:val="24"/>
          <w:szCs w:val="24"/>
        </w:rPr>
        <w:t>Burdová</w:t>
      </w:r>
      <w:r w:rsidR="005028B7" w:rsidRPr="00790ECB">
        <w:rPr>
          <w:rFonts w:cstheme="minorHAnsi"/>
          <w:sz w:val="24"/>
          <w:szCs w:val="24"/>
        </w:rPr>
        <w:t>.</w:t>
      </w:r>
      <w:r w:rsidR="00872FC0" w:rsidRPr="00790ECB">
        <w:rPr>
          <w:rFonts w:cstheme="minorHAnsi"/>
          <w:sz w:val="24"/>
          <w:szCs w:val="24"/>
        </w:rPr>
        <w:t xml:space="preserve"> </w:t>
      </w:r>
      <w:r w:rsidR="00BB0073" w:rsidRPr="00BB0073">
        <w:rPr>
          <w:rFonts w:cstheme="minorHAnsi"/>
          <w:sz w:val="24"/>
          <w:szCs w:val="24"/>
        </w:rPr>
        <w:t>Až rituální a soustředěnou prací, kterou vyžaduje pečlivý soutisk stírající omezení provázející techniku linorytu, se přibližuje k hranici abstraktního malířského přístupu.</w:t>
      </w:r>
    </w:p>
    <w:p w14:paraId="47A3CADE" w14:textId="77777777" w:rsidR="00DF3815" w:rsidRDefault="00DF3815" w:rsidP="00B2673F">
      <w:pPr>
        <w:spacing w:after="0"/>
        <w:jc w:val="both"/>
        <w:rPr>
          <w:rFonts w:cstheme="minorHAnsi"/>
          <w:sz w:val="24"/>
          <w:szCs w:val="24"/>
        </w:rPr>
      </w:pPr>
    </w:p>
    <w:p w14:paraId="21C8A0D2" w14:textId="15C1262B" w:rsidR="005F17E6" w:rsidRPr="00DF3815" w:rsidRDefault="00087DE6" w:rsidP="00B2673F">
      <w:pPr>
        <w:spacing w:after="0"/>
        <w:jc w:val="both"/>
        <w:rPr>
          <w:rFonts w:cstheme="minorHAnsi"/>
          <w:sz w:val="24"/>
          <w:szCs w:val="24"/>
        </w:rPr>
      </w:pPr>
      <w:r w:rsidRPr="00790ECB">
        <w:rPr>
          <w:rFonts w:cstheme="minorHAnsi"/>
          <w:sz w:val="24"/>
          <w:szCs w:val="24"/>
        </w:rPr>
        <w:t>„</w:t>
      </w:r>
      <w:r w:rsidRPr="00790ECB">
        <w:rPr>
          <w:rFonts w:cstheme="minorHAnsi"/>
          <w:i/>
          <w:iCs/>
          <w:sz w:val="24"/>
          <w:szCs w:val="24"/>
        </w:rPr>
        <w:t>Na výstavě bude možné se setkat s grafikami, které Ivo Křen vytvářel od konce 90. let až do roku 2020. Jejich společným jmenovatelem jsou motivy krajin a jejich nálad, které se autorovi staly nevyčerpatelným zdrojem inspirace,</w:t>
      </w:r>
      <w:r w:rsidR="009566EC">
        <w:rPr>
          <w:rFonts w:cstheme="minorHAnsi"/>
          <w:i/>
          <w:iCs/>
          <w:sz w:val="24"/>
          <w:szCs w:val="24"/>
        </w:rPr>
        <w:t>“</w:t>
      </w:r>
      <w:r w:rsidRPr="00790ECB">
        <w:rPr>
          <w:rFonts w:cstheme="minorHAnsi"/>
          <w:i/>
          <w:iCs/>
          <w:sz w:val="24"/>
          <w:szCs w:val="24"/>
        </w:rPr>
        <w:t xml:space="preserve"> </w:t>
      </w:r>
      <w:r w:rsidRPr="00790ECB">
        <w:rPr>
          <w:rFonts w:cstheme="minorHAnsi"/>
          <w:sz w:val="24"/>
          <w:szCs w:val="24"/>
        </w:rPr>
        <w:t>vysvětluje kurátorka</w:t>
      </w:r>
      <w:r w:rsidRPr="00790ECB">
        <w:rPr>
          <w:rFonts w:cstheme="minorHAnsi"/>
          <w:i/>
          <w:iCs/>
          <w:sz w:val="24"/>
          <w:szCs w:val="24"/>
        </w:rPr>
        <w:t xml:space="preserve"> </w:t>
      </w:r>
      <w:r w:rsidR="00363413" w:rsidRPr="00790ECB">
        <w:rPr>
          <w:rFonts w:cstheme="minorHAnsi"/>
          <w:sz w:val="24"/>
          <w:szCs w:val="24"/>
        </w:rPr>
        <w:t xml:space="preserve">a </w:t>
      </w:r>
      <w:r w:rsidR="00D3189A" w:rsidRPr="00790ECB">
        <w:rPr>
          <w:rFonts w:cstheme="minorHAnsi"/>
          <w:sz w:val="24"/>
          <w:szCs w:val="24"/>
        </w:rPr>
        <w:t>pokračuje:</w:t>
      </w:r>
      <w:r w:rsidRPr="00790ECB">
        <w:rPr>
          <w:rFonts w:cstheme="minorHAnsi"/>
          <w:i/>
          <w:iCs/>
          <w:sz w:val="24"/>
          <w:szCs w:val="24"/>
        </w:rPr>
        <w:t xml:space="preserve"> </w:t>
      </w:r>
      <w:r w:rsidR="00D3189A" w:rsidRPr="00790ECB">
        <w:rPr>
          <w:rFonts w:cstheme="minorHAnsi"/>
          <w:i/>
          <w:iCs/>
          <w:sz w:val="24"/>
          <w:szCs w:val="24"/>
        </w:rPr>
        <w:t>„</w:t>
      </w:r>
      <w:r w:rsidRPr="00790ECB">
        <w:rPr>
          <w:rFonts w:cstheme="minorHAnsi"/>
          <w:i/>
          <w:iCs/>
          <w:sz w:val="24"/>
          <w:szCs w:val="24"/>
        </w:rPr>
        <w:t xml:space="preserve">Zastoupeny </w:t>
      </w:r>
      <w:r w:rsidR="00D3189A" w:rsidRPr="00790ECB">
        <w:rPr>
          <w:rFonts w:cstheme="minorHAnsi"/>
          <w:i/>
          <w:iCs/>
          <w:sz w:val="24"/>
          <w:szCs w:val="24"/>
        </w:rPr>
        <w:t xml:space="preserve">jsou </w:t>
      </w:r>
      <w:r w:rsidRPr="00790ECB">
        <w:rPr>
          <w:rFonts w:cstheme="minorHAnsi"/>
          <w:i/>
          <w:iCs/>
          <w:sz w:val="24"/>
          <w:szCs w:val="24"/>
        </w:rPr>
        <w:t>jak pro Křena typická a stěžejní díla rozměrných formátů, tak grafiky komornějšího charakteru.</w:t>
      </w:r>
      <w:r w:rsidR="00B2673F">
        <w:rPr>
          <w:rFonts w:cstheme="minorHAnsi"/>
          <w:i/>
          <w:iCs/>
          <w:sz w:val="24"/>
          <w:szCs w:val="24"/>
        </w:rPr>
        <w:t>“</w:t>
      </w:r>
      <w:r w:rsidR="00B2673F">
        <w:rPr>
          <w:rFonts w:cstheme="minorHAnsi"/>
          <w:i/>
          <w:iCs/>
          <w:sz w:val="24"/>
          <w:szCs w:val="24"/>
        </w:rPr>
        <w:br/>
      </w:r>
      <w:r w:rsidR="00872FC0" w:rsidRPr="00790ECB">
        <w:rPr>
          <w:rFonts w:cstheme="minorHAnsi"/>
          <w:i/>
          <w:iCs/>
          <w:sz w:val="24"/>
          <w:szCs w:val="24"/>
        </w:rPr>
        <w:t xml:space="preserve"> </w:t>
      </w:r>
      <w:r w:rsidR="005F17E6" w:rsidRPr="00790ECB">
        <w:rPr>
          <w:rFonts w:cstheme="minorHAnsi"/>
          <w:sz w:val="24"/>
          <w:szCs w:val="24"/>
        </w:rPr>
        <w:t xml:space="preserve">Pro zhotovení svých linorytových tisků si Ivo Křen zvolil poměrně náročný technologický postup. </w:t>
      </w:r>
      <w:r w:rsidR="00D3189A" w:rsidRPr="00790ECB">
        <w:rPr>
          <w:rFonts w:cstheme="minorHAnsi"/>
          <w:i/>
          <w:iCs/>
          <w:sz w:val="24"/>
          <w:szCs w:val="24"/>
        </w:rPr>
        <w:t>„</w:t>
      </w:r>
      <w:r w:rsidR="005F17E6" w:rsidRPr="00790ECB">
        <w:rPr>
          <w:rFonts w:cstheme="minorHAnsi"/>
          <w:i/>
          <w:iCs/>
          <w:sz w:val="24"/>
          <w:szCs w:val="24"/>
        </w:rPr>
        <w:t>Tento proces a vůbec techniku linorytu chceme na výstavě rovněž reflektovat a přiblížit návštěvníkům, co vše obnáší tvorba této grafické techniky a představit, jakým způsobem ji využíval samotný autor</w:t>
      </w:r>
      <w:r w:rsidR="009741C7" w:rsidRPr="00790ECB">
        <w:rPr>
          <w:rFonts w:cstheme="minorHAnsi"/>
          <w:i/>
          <w:iCs/>
          <w:sz w:val="24"/>
          <w:szCs w:val="24"/>
        </w:rPr>
        <w:t xml:space="preserve">,“ </w:t>
      </w:r>
      <w:r w:rsidR="00297819" w:rsidRPr="00790ECB">
        <w:rPr>
          <w:rFonts w:cstheme="minorHAnsi"/>
          <w:sz w:val="24"/>
          <w:szCs w:val="24"/>
        </w:rPr>
        <w:t>podotýká</w:t>
      </w:r>
      <w:r w:rsidR="009741C7" w:rsidRPr="00790ECB">
        <w:rPr>
          <w:rFonts w:cstheme="minorHAnsi"/>
          <w:sz w:val="24"/>
          <w:szCs w:val="24"/>
        </w:rPr>
        <w:t xml:space="preserve"> Burdová a doplňuje:</w:t>
      </w:r>
      <w:r w:rsidR="009741C7" w:rsidRPr="00790ECB">
        <w:rPr>
          <w:rFonts w:cstheme="minorHAnsi"/>
          <w:i/>
          <w:iCs/>
          <w:sz w:val="24"/>
          <w:szCs w:val="24"/>
        </w:rPr>
        <w:t xml:space="preserve"> „</w:t>
      </w:r>
      <w:r w:rsidR="009566EC">
        <w:rPr>
          <w:rFonts w:cstheme="minorHAnsi"/>
          <w:i/>
          <w:iCs/>
          <w:sz w:val="24"/>
          <w:szCs w:val="24"/>
        </w:rPr>
        <w:t>T</w:t>
      </w:r>
      <w:r w:rsidR="009741C7" w:rsidRPr="00790ECB">
        <w:rPr>
          <w:rFonts w:cstheme="minorHAnsi"/>
          <w:i/>
          <w:iCs/>
          <w:sz w:val="24"/>
          <w:szCs w:val="24"/>
        </w:rPr>
        <w:t>uto grafickou techniku</w:t>
      </w:r>
      <w:r w:rsidR="00D3189A" w:rsidRPr="00790ECB">
        <w:rPr>
          <w:rFonts w:cstheme="minorHAnsi"/>
          <w:sz w:val="24"/>
          <w:szCs w:val="24"/>
        </w:rPr>
        <w:t xml:space="preserve"> bude možné</w:t>
      </w:r>
      <w:r w:rsidR="00297819" w:rsidRPr="00790ECB">
        <w:rPr>
          <w:rFonts w:cstheme="minorHAnsi"/>
          <w:sz w:val="24"/>
          <w:szCs w:val="24"/>
        </w:rPr>
        <w:t xml:space="preserve"> si </w:t>
      </w:r>
      <w:r w:rsidR="00D3189A" w:rsidRPr="00790ECB">
        <w:rPr>
          <w:rFonts w:cstheme="minorHAnsi"/>
          <w:sz w:val="24"/>
          <w:szCs w:val="24"/>
        </w:rPr>
        <w:t>vyzkoušet v rámci doprovodných programů</w:t>
      </w:r>
      <w:r w:rsidR="009741C7" w:rsidRPr="00790ECB">
        <w:rPr>
          <w:rFonts w:cstheme="minorHAnsi"/>
          <w:sz w:val="24"/>
          <w:szCs w:val="24"/>
        </w:rPr>
        <w:t>, které jsou určeny nejširší veřejnosti</w:t>
      </w:r>
      <w:r w:rsidR="00E04109" w:rsidRPr="00790ECB">
        <w:rPr>
          <w:rFonts w:cstheme="minorHAnsi"/>
          <w:sz w:val="24"/>
          <w:szCs w:val="24"/>
        </w:rPr>
        <w:t>.</w:t>
      </w:r>
    </w:p>
    <w:p w14:paraId="68E2CDEA" w14:textId="77777777" w:rsidR="00631201" w:rsidRDefault="00631201">
      <w:pPr>
        <w:rPr>
          <w:rFonts w:cstheme="minorHAnsi"/>
          <w:sz w:val="24"/>
          <w:szCs w:val="24"/>
        </w:rPr>
      </w:pPr>
    </w:p>
    <w:p w14:paraId="588E5F28" w14:textId="7E1F19B3" w:rsidR="00631201" w:rsidRDefault="00872FC0">
      <w:pPr>
        <w:rPr>
          <w:rFonts w:cstheme="minorHAnsi"/>
          <w:sz w:val="24"/>
          <w:szCs w:val="24"/>
        </w:rPr>
      </w:pPr>
      <w:r w:rsidRPr="00790ECB">
        <w:rPr>
          <w:rFonts w:cstheme="minorHAnsi"/>
          <w:sz w:val="24"/>
          <w:szCs w:val="24"/>
        </w:rPr>
        <w:t>Eliška Burdová, kurátorka výstavy</w:t>
      </w:r>
    </w:p>
    <w:p w14:paraId="0A29E22A" w14:textId="77777777" w:rsidR="00DF3815" w:rsidRDefault="00DF3815">
      <w:pPr>
        <w:rPr>
          <w:rFonts w:cstheme="minorHAnsi"/>
          <w:sz w:val="24"/>
          <w:szCs w:val="24"/>
        </w:rPr>
      </w:pPr>
    </w:p>
    <w:p w14:paraId="5CA57F50" w14:textId="77777777" w:rsidR="00631201" w:rsidRDefault="00631201">
      <w:pPr>
        <w:rPr>
          <w:rFonts w:cstheme="minorHAnsi"/>
          <w:sz w:val="24"/>
          <w:szCs w:val="24"/>
        </w:rPr>
      </w:pPr>
    </w:p>
    <w:p w14:paraId="3CB96385" w14:textId="4BF39A6B" w:rsidR="0080284B" w:rsidRDefault="00DF3815">
      <w:pPr>
        <w:rPr>
          <w:rFonts w:cstheme="minorHAnsi"/>
          <w:sz w:val="24"/>
          <w:szCs w:val="24"/>
        </w:rPr>
      </w:pPr>
      <w:r>
        <w:rPr>
          <w:noProof/>
          <w:lang w:eastAsia="cs-CZ"/>
        </w:rPr>
        <w:drawing>
          <wp:anchor distT="0" distB="0" distL="114300" distR="114300" simplePos="0" relativeHeight="251672576" behindDoc="1" locked="0" layoutInCell="1" allowOverlap="1" wp14:anchorId="3D486815" wp14:editId="67B78A0C">
            <wp:simplePos x="0" y="0"/>
            <wp:positionH relativeFrom="margin">
              <wp:posOffset>4486275</wp:posOffset>
            </wp:positionH>
            <wp:positionV relativeFrom="paragraph">
              <wp:posOffset>252095</wp:posOffset>
            </wp:positionV>
            <wp:extent cx="1102360" cy="337820"/>
            <wp:effectExtent l="0" t="0" r="2540" b="5080"/>
            <wp:wrapTight wrapText="bothSides">
              <wp:wrapPolygon edited="0">
                <wp:start x="0" y="0"/>
                <wp:lineTo x="0" y="20707"/>
                <wp:lineTo x="21276" y="20707"/>
                <wp:lineTo x="21276" y="0"/>
                <wp:lineTo x="0" y="0"/>
              </wp:wrapPolygon>
            </wp:wrapTight>
            <wp:docPr id="14" name="obrázek 6"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360" cy="3378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770DC4B2" wp14:editId="33744969">
            <wp:simplePos x="0" y="0"/>
            <wp:positionH relativeFrom="column">
              <wp:posOffset>2611120</wp:posOffset>
            </wp:positionH>
            <wp:positionV relativeFrom="paragraph">
              <wp:posOffset>243205</wp:posOffset>
            </wp:positionV>
            <wp:extent cx="292100" cy="379730"/>
            <wp:effectExtent l="0" t="0" r="0" b="1270"/>
            <wp:wrapTight wrapText="bothSides">
              <wp:wrapPolygon edited="0">
                <wp:start x="0" y="0"/>
                <wp:lineTo x="0" y="20589"/>
                <wp:lineTo x="5635" y="20589"/>
                <wp:lineTo x="14087" y="20589"/>
                <wp:lineTo x="19722" y="20589"/>
                <wp:lineTo x="19722" y="0"/>
                <wp:lineTo x="0" y="0"/>
              </wp:wrapPolygon>
            </wp:wrapTight>
            <wp:docPr id="43" name="Obrázek 43" descr="Symboly Pardubického kraje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ymboly Pardubického kraje – Wikiped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84B">
        <w:rPr>
          <w:noProof/>
          <w:lang w:eastAsia="cs-CZ"/>
        </w:rPr>
        <w:drawing>
          <wp:inline distT="0" distB="0" distL="0" distR="0" wp14:anchorId="3107B885" wp14:editId="4CDD6B75">
            <wp:extent cx="1712993" cy="617855"/>
            <wp:effectExtent l="0" t="0" r="0" b="0"/>
            <wp:docPr id="51" name="Obrázek 1" descr="vcg_text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cg_text_pantone.png"/>
                    <pic:cNvPicPr>
                      <a:picLocks noChangeAspect="1" noChangeArrowheads="1"/>
                    </pic:cNvPicPr>
                  </pic:nvPicPr>
                  <pic:blipFill>
                    <a:blip r:embed="rId9"/>
                    <a:srcRect/>
                    <a:stretch>
                      <a:fillRect/>
                    </a:stretch>
                  </pic:blipFill>
                  <pic:spPr bwMode="auto">
                    <a:xfrm>
                      <a:off x="0" y="0"/>
                      <a:ext cx="1760102" cy="634847"/>
                    </a:xfrm>
                    <a:prstGeom prst="rect">
                      <a:avLst/>
                    </a:prstGeom>
                    <a:noFill/>
                    <a:ln w="9525">
                      <a:noFill/>
                      <a:miter lim="800000"/>
                      <a:headEnd/>
                      <a:tailEnd/>
                    </a:ln>
                  </pic:spPr>
                </pic:pic>
              </a:graphicData>
            </a:graphic>
          </wp:inline>
        </w:drawing>
      </w:r>
      <w:r w:rsidR="00CA21B3">
        <w:rPr>
          <w:rFonts w:cstheme="minorHAnsi"/>
          <w:sz w:val="24"/>
          <w:szCs w:val="24"/>
        </w:rPr>
        <w:t xml:space="preserve">      </w:t>
      </w:r>
    </w:p>
    <w:p w14:paraId="323A17E2" w14:textId="5B77D250" w:rsidR="00CA21B3" w:rsidRPr="00042BCC" w:rsidRDefault="00DF3815" w:rsidP="00CA21B3">
      <w:pPr>
        <w:ind w:left="2832"/>
        <w:rPr>
          <w:sz w:val="18"/>
          <w:szCs w:val="18"/>
        </w:rPr>
      </w:pPr>
      <w:r>
        <w:rPr>
          <w:noProof/>
          <w:color w:val="FFFFFF"/>
          <w:szCs w:val="24"/>
          <w:lang w:eastAsia="cs-CZ"/>
        </w:rPr>
        <w:drawing>
          <wp:anchor distT="0" distB="0" distL="114300" distR="114300" simplePos="0" relativeHeight="251678720" behindDoc="0" locked="0" layoutInCell="1" allowOverlap="1" wp14:anchorId="46E572E7" wp14:editId="7619EDED">
            <wp:simplePos x="0" y="0"/>
            <wp:positionH relativeFrom="column">
              <wp:posOffset>5436870</wp:posOffset>
            </wp:positionH>
            <wp:positionV relativeFrom="paragraph">
              <wp:posOffset>108585</wp:posOffset>
            </wp:positionV>
            <wp:extent cx="1390715" cy="812800"/>
            <wp:effectExtent l="0" t="0" r="0" b="635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715" cy="812800"/>
                    </a:xfrm>
                    <a:prstGeom prst="rect">
                      <a:avLst/>
                    </a:prstGeom>
                    <a:noFill/>
                  </pic:spPr>
                </pic:pic>
              </a:graphicData>
            </a:graphic>
            <wp14:sizeRelH relativeFrom="margin">
              <wp14:pctWidth>0</wp14:pctWidth>
            </wp14:sizeRelH>
            <wp14:sizeRelV relativeFrom="margin">
              <wp14:pctHeight>0</wp14:pctHeight>
            </wp14:sizeRelV>
          </wp:anchor>
        </w:drawing>
      </w:r>
      <w:r w:rsidR="00CA21B3">
        <w:rPr>
          <w:sz w:val="18"/>
          <w:szCs w:val="18"/>
        </w:rPr>
        <w:t xml:space="preserve">       </w:t>
      </w:r>
      <w:r w:rsidR="00CA21B3" w:rsidRPr="00042BCC">
        <w:rPr>
          <w:sz w:val="18"/>
          <w:szCs w:val="18"/>
        </w:rPr>
        <w:t xml:space="preserve">Východočeskou galerii </w:t>
      </w:r>
      <w:r w:rsidR="00CA21B3">
        <w:rPr>
          <w:sz w:val="18"/>
          <w:szCs w:val="18"/>
        </w:rPr>
        <w:t xml:space="preserve">v Pardubicích </w:t>
      </w:r>
      <w:r w:rsidR="00CA21B3">
        <w:rPr>
          <w:sz w:val="18"/>
          <w:szCs w:val="18"/>
        </w:rPr>
        <w:br/>
        <w:t xml:space="preserve">                </w:t>
      </w:r>
      <w:r w:rsidR="00CA21B3" w:rsidRPr="00042BCC">
        <w:rPr>
          <w:sz w:val="18"/>
          <w:szCs w:val="18"/>
        </w:rPr>
        <w:t>zřizuje Pardubický kraj</w:t>
      </w:r>
    </w:p>
    <w:p w14:paraId="019A027D" w14:textId="3DCAC86E" w:rsidR="00CA21B3" w:rsidRDefault="00CA21B3">
      <w:pPr>
        <w:rPr>
          <w:rFonts w:cstheme="minorHAnsi"/>
          <w:sz w:val="24"/>
          <w:szCs w:val="24"/>
        </w:rPr>
      </w:pPr>
    </w:p>
    <w:p w14:paraId="16D1D3E0" w14:textId="2777F170" w:rsidR="00CA21B3" w:rsidRPr="00042BCC" w:rsidRDefault="00B2673F" w:rsidP="00631201">
      <w:pPr>
        <w:ind w:left="1416"/>
        <w:rPr>
          <w:sz w:val="18"/>
          <w:szCs w:val="18"/>
        </w:rPr>
      </w:pPr>
      <w:r>
        <w:rPr>
          <w:noProof/>
        </w:rPr>
        <w:drawing>
          <wp:anchor distT="0" distB="0" distL="114300" distR="114300" simplePos="0" relativeHeight="251680768" behindDoc="1" locked="0" layoutInCell="1" allowOverlap="1" wp14:anchorId="644C15E4" wp14:editId="211ED4D2">
            <wp:simplePos x="0" y="0"/>
            <wp:positionH relativeFrom="column">
              <wp:posOffset>3807460</wp:posOffset>
            </wp:positionH>
            <wp:positionV relativeFrom="paragraph">
              <wp:posOffset>66040</wp:posOffset>
            </wp:positionV>
            <wp:extent cx="768350" cy="476250"/>
            <wp:effectExtent l="0" t="0" r="0" b="0"/>
            <wp:wrapTight wrapText="bothSides">
              <wp:wrapPolygon edited="0">
                <wp:start x="0" y="0"/>
                <wp:lineTo x="0" y="20736"/>
                <wp:lineTo x="20886" y="20736"/>
                <wp:lineTo x="20886" y="0"/>
                <wp:lineTo x="0" y="0"/>
              </wp:wrapPolygon>
            </wp:wrapTight>
            <wp:docPr id="45" name="Obrázek 45" descr="Muzea otevírají s limitem počtu návštěvník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uzea otevírají s limitem počtu návštěvník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3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815">
        <w:rPr>
          <w:noProof/>
        </w:rPr>
        <w:drawing>
          <wp:anchor distT="0" distB="0" distL="114300" distR="114300" simplePos="0" relativeHeight="251676672" behindDoc="1" locked="0" layoutInCell="1" allowOverlap="1" wp14:anchorId="45B55014" wp14:editId="20FD4DBE">
            <wp:simplePos x="0" y="0"/>
            <wp:positionH relativeFrom="margin">
              <wp:posOffset>1290320</wp:posOffset>
            </wp:positionH>
            <wp:positionV relativeFrom="paragraph">
              <wp:posOffset>234315</wp:posOffset>
            </wp:positionV>
            <wp:extent cx="952500" cy="365125"/>
            <wp:effectExtent l="0" t="0" r="0" b="0"/>
            <wp:wrapTight wrapText="bothSides">
              <wp:wrapPolygon edited="0">
                <wp:start x="0" y="0"/>
                <wp:lineTo x="0" y="20285"/>
                <wp:lineTo x="21168" y="20285"/>
                <wp:lineTo x="21168" y="0"/>
                <wp:lineTo x="0" y="0"/>
              </wp:wrapPolygon>
            </wp:wrapTight>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21B3" w:rsidRPr="00042BCC">
        <w:rPr>
          <w:sz w:val="18"/>
          <w:szCs w:val="18"/>
        </w:rPr>
        <w:t>Statutární město Pardubice podporuje kulturu</w:t>
      </w:r>
      <w:r w:rsidR="00CA21B3">
        <w:rPr>
          <w:sz w:val="18"/>
          <w:szCs w:val="18"/>
        </w:rPr>
        <w:t xml:space="preserve">                             </w:t>
      </w:r>
    </w:p>
    <w:p w14:paraId="68DB12C4" w14:textId="77777777" w:rsidR="008744FD" w:rsidRDefault="008744FD" w:rsidP="00DF3815">
      <w:pPr>
        <w:rPr>
          <w:rFonts w:cstheme="minorHAnsi"/>
          <w:sz w:val="24"/>
          <w:szCs w:val="24"/>
        </w:rPr>
      </w:pPr>
    </w:p>
    <w:p w14:paraId="40288080" w14:textId="3251A2BD" w:rsidR="008744FD" w:rsidRDefault="00B2673F" w:rsidP="00DF3815">
      <w:pPr>
        <w:rPr>
          <w:rFonts w:cstheme="minorHAnsi"/>
          <w:sz w:val="24"/>
          <w:szCs w:val="24"/>
        </w:rPr>
      </w:pPr>
      <w:r>
        <w:rPr>
          <w:noProof/>
          <w:color w:val="FFFFFF"/>
          <w:szCs w:val="24"/>
          <w:lang w:eastAsia="cs-CZ"/>
        </w:rPr>
        <w:drawing>
          <wp:anchor distT="0" distB="0" distL="114300" distR="114300" simplePos="0" relativeHeight="251684864" behindDoc="0" locked="0" layoutInCell="1" allowOverlap="1" wp14:anchorId="05D8D67F" wp14:editId="5A5509A6">
            <wp:simplePos x="0" y="0"/>
            <wp:positionH relativeFrom="margin">
              <wp:posOffset>5327650</wp:posOffset>
            </wp:positionH>
            <wp:positionV relativeFrom="paragraph">
              <wp:posOffset>201930</wp:posOffset>
            </wp:positionV>
            <wp:extent cx="787400" cy="411656"/>
            <wp:effectExtent l="0" t="0" r="0" b="762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7400" cy="411656"/>
                    </a:xfrm>
                    <a:prstGeom prst="rect">
                      <a:avLst/>
                    </a:prstGeom>
                    <a:noFill/>
                  </pic:spPr>
                </pic:pic>
              </a:graphicData>
            </a:graphic>
            <wp14:sizeRelH relativeFrom="margin">
              <wp14:pctWidth>0</wp14:pctWidth>
            </wp14:sizeRelH>
            <wp14:sizeRelV relativeFrom="margin">
              <wp14:pctHeight>0</wp14:pctHeight>
            </wp14:sizeRelV>
          </wp:anchor>
        </w:drawing>
      </w:r>
    </w:p>
    <w:p w14:paraId="417BC7B4" w14:textId="3268D024" w:rsidR="008E04B3" w:rsidRPr="008E04B3" w:rsidRDefault="008744FD" w:rsidP="00DF3815">
      <w:pPr>
        <w:rPr>
          <w:rFonts w:asciiTheme="majorHAnsi" w:hAnsiTheme="majorHAnsi" w:cstheme="majorHAnsi"/>
        </w:rPr>
      </w:pPr>
      <w:r>
        <w:rPr>
          <w:noProof/>
          <w:color w:val="FFFFFF"/>
          <w:szCs w:val="24"/>
          <w:lang w:eastAsia="cs-CZ"/>
        </w:rPr>
        <w:drawing>
          <wp:anchor distT="0" distB="0" distL="114300" distR="114300" simplePos="0" relativeHeight="251682816" behindDoc="0" locked="0" layoutInCell="1" allowOverlap="1" wp14:anchorId="7B257B33" wp14:editId="5D2FF838">
            <wp:simplePos x="0" y="0"/>
            <wp:positionH relativeFrom="margin">
              <wp:posOffset>2905761</wp:posOffset>
            </wp:positionH>
            <wp:positionV relativeFrom="paragraph">
              <wp:posOffset>26671</wp:posOffset>
            </wp:positionV>
            <wp:extent cx="419100" cy="414918"/>
            <wp:effectExtent l="0" t="0" r="0" b="444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744" cy="41852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24"/>
          <w:szCs w:val="24"/>
        </w:rPr>
        <w:t xml:space="preserve">  </w:t>
      </w:r>
      <w:r w:rsidR="00B2673F">
        <w:rPr>
          <w:noProof/>
          <w:sz w:val="18"/>
          <w:szCs w:val="18"/>
        </w:rPr>
        <w:drawing>
          <wp:inline distT="0" distB="0" distL="0" distR="0" wp14:anchorId="7A05B54A" wp14:editId="09A44B40">
            <wp:extent cx="567411" cy="440055"/>
            <wp:effectExtent l="0" t="0" r="444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365" cy="460184"/>
                    </a:xfrm>
                    <a:prstGeom prst="rect">
                      <a:avLst/>
                    </a:prstGeom>
                  </pic:spPr>
                </pic:pic>
              </a:graphicData>
            </a:graphic>
          </wp:inline>
        </w:drawing>
      </w:r>
      <w:r w:rsidR="00387159" w:rsidRPr="00790ECB">
        <w:rPr>
          <w:rFonts w:cstheme="minorHAnsi"/>
          <w:sz w:val="24"/>
          <w:szCs w:val="24"/>
        </w:rPr>
        <w:br w:type="page"/>
      </w:r>
      <w:bookmarkStart w:id="2" w:name="_Hlk113341339"/>
      <w:r w:rsidR="00387159" w:rsidRPr="005534B7">
        <w:rPr>
          <w:rFonts w:cstheme="minorHAnsi"/>
        </w:rPr>
        <w:lastRenderedPageBreak/>
        <w:t>O</w:t>
      </w:r>
      <w:r w:rsidR="00A76BBE" w:rsidRPr="005534B7">
        <w:rPr>
          <w:rFonts w:cstheme="minorHAnsi"/>
        </w:rPr>
        <w:t>BRAZOVÁ PŘÍLOHA</w:t>
      </w:r>
      <w:bookmarkEnd w:id="2"/>
      <w:r w:rsidR="00A76BBE">
        <w:rPr>
          <w:rFonts w:asciiTheme="majorHAnsi" w:hAnsiTheme="majorHAnsi" w:cstheme="majorHAnsi"/>
        </w:rPr>
        <w:t>:</w:t>
      </w:r>
    </w:p>
    <w:p w14:paraId="2E5E1961" w14:textId="309D8770" w:rsidR="008E04B3" w:rsidRDefault="008E04B3" w:rsidP="00B3216C">
      <w:pPr>
        <w:pStyle w:val="Odstavecseseznamem"/>
        <w:spacing w:after="0"/>
        <w:ind w:left="0"/>
        <w:rPr>
          <w:rFonts w:asciiTheme="minorHAnsi" w:hAnsiTheme="minorHAnsi" w:cstheme="minorHAnsi"/>
          <w:sz w:val="24"/>
          <w:szCs w:val="24"/>
        </w:rPr>
      </w:pPr>
      <w:r w:rsidRPr="005534B7">
        <w:rPr>
          <w:rFonts w:asciiTheme="minorHAnsi" w:hAnsiTheme="minorHAnsi" w:cstheme="minorHAnsi"/>
          <w:i/>
          <w:iCs/>
          <w:noProof/>
        </w:rPr>
        <w:drawing>
          <wp:anchor distT="0" distB="0" distL="114300" distR="114300" simplePos="0" relativeHeight="251659264" behindDoc="0" locked="0" layoutInCell="1" allowOverlap="1" wp14:anchorId="246F526B" wp14:editId="39B86EA6">
            <wp:simplePos x="0" y="0"/>
            <wp:positionH relativeFrom="margin">
              <wp:posOffset>-43180</wp:posOffset>
            </wp:positionH>
            <wp:positionV relativeFrom="paragraph">
              <wp:posOffset>314960</wp:posOffset>
            </wp:positionV>
            <wp:extent cx="3467100" cy="2322830"/>
            <wp:effectExtent l="0" t="0" r="0" b="127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577" r="1786" b="8770"/>
                    <a:stretch/>
                  </pic:blipFill>
                  <pic:spPr bwMode="auto">
                    <a:xfrm>
                      <a:off x="0" y="0"/>
                      <a:ext cx="3467100" cy="2322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78A208" w14:textId="7FFD7893" w:rsidR="00B3216C" w:rsidRPr="00A76BBE" w:rsidRDefault="002F5658" w:rsidP="00B3216C">
      <w:pPr>
        <w:pStyle w:val="Odstavecseseznamem"/>
        <w:spacing w:after="0"/>
        <w:ind w:left="0"/>
        <w:rPr>
          <w:rFonts w:asciiTheme="minorHAnsi" w:hAnsiTheme="minorHAnsi" w:cstheme="minorHAnsi"/>
          <w:sz w:val="24"/>
          <w:szCs w:val="24"/>
        </w:rPr>
      </w:pPr>
      <w:r w:rsidRPr="00A76BBE">
        <w:rPr>
          <w:rFonts w:asciiTheme="minorHAnsi" w:hAnsiTheme="minorHAnsi" w:cstheme="minorHAnsi"/>
          <w:sz w:val="24"/>
          <w:szCs w:val="24"/>
        </w:rPr>
        <w:t xml:space="preserve">Svatá noc, 2020, linoryt barevný, papír, soukromá sbírka </w:t>
      </w:r>
    </w:p>
    <w:p w14:paraId="2CEBB841" w14:textId="77777777" w:rsidR="00A76BBE" w:rsidRDefault="00A76BBE" w:rsidP="00A76BBE">
      <w:pPr>
        <w:spacing w:after="0"/>
        <w:rPr>
          <w:rFonts w:asciiTheme="majorHAnsi" w:hAnsiTheme="majorHAnsi" w:cstheme="majorHAnsi"/>
          <w:sz w:val="24"/>
          <w:szCs w:val="24"/>
        </w:rPr>
      </w:pPr>
    </w:p>
    <w:p w14:paraId="35ECDEF4" w14:textId="5D9EB752" w:rsidR="00B3216C" w:rsidRPr="00A76BBE" w:rsidRDefault="00B3216C" w:rsidP="00A76BBE">
      <w:pPr>
        <w:spacing w:after="0"/>
        <w:rPr>
          <w:rFonts w:asciiTheme="majorHAnsi" w:hAnsiTheme="majorHAnsi" w:cstheme="majorHAnsi"/>
          <w:sz w:val="24"/>
          <w:szCs w:val="24"/>
        </w:rPr>
      </w:pPr>
      <w:r w:rsidRPr="00830FAC">
        <w:rPr>
          <w:noProof/>
          <w:sz w:val="24"/>
          <w:szCs w:val="24"/>
        </w:rPr>
        <w:drawing>
          <wp:anchor distT="0" distB="0" distL="114300" distR="114300" simplePos="0" relativeHeight="251661312" behindDoc="0" locked="0" layoutInCell="1" allowOverlap="1" wp14:anchorId="364BFD7D" wp14:editId="4F3C67AE">
            <wp:simplePos x="0" y="0"/>
            <wp:positionH relativeFrom="margin">
              <wp:align>left</wp:align>
            </wp:positionH>
            <wp:positionV relativeFrom="paragraph">
              <wp:posOffset>267335</wp:posOffset>
            </wp:positionV>
            <wp:extent cx="3409950" cy="2271395"/>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09950" cy="227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20C82" w14:textId="0927A2E4" w:rsidR="00B3216C" w:rsidRDefault="00A76BBE" w:rsidP="00B3216C">
      <w:pPr>
        <w:spacing w:after="0"/>
        <w:rPr>
          <w:rFonts w:cstheme="minorHAnsi"/>
          <w:sz w:val="24"/>
          <w:szCs w:val="24"/>
        </w:rPr>
      </w:pPr>
      <w:r w:rsidRPr="00A76BBE">
        <w:rPr>
          <w:rFonts w:cstheme="minorHAnsi"/>
          <w:sz w:val="24"/>
          <w:szCs w:val="24"/>
        </w:rPr>
        <w:t>Dvě zahrady, 2015, linoryt barevný, papír, soukromá sbírka</w:t>
      </w:r>
    </w:p>
    <w:p w14:paraId="50A0C291" w14:textId="4255284A" w:rsidR="00A76BBE" w:rsidRDefault="00A76BBE" w:rsidP="00B3216C">
      <w:pPr>
        <w:spacing w:after="0"/>
        <w:rPr>
          <w:rFonts w:cstheme="minorHAnsi"/>
          <w:sz w:val="24"/>
          <w:szCs w:val="24"/>
        </w:rPr>
      </w:pPr>
    </w:p>
    <w:p w14:paraId="2A16B736" w14:textId="2B73F653" w:rsidR="00B3216C" w:rsidRPr="00830FAC" w:rsidRDefault="00B3216C" w:rsidP="0080284B">
      <w:pPr>
        <w:pStyle w:val="Odstavecseseznamem"/>
        <w:spacing w:after="0"/>
        <w:ind w:left="0"/>
        <w:rPr>
          <w:rFonts w:asciiTheme="majorHAnsi" w:hAnsiTheme="majorHAnsi" w:cstheme="majorHAnsi"/>
          <w:sz w:val="24"/>
          <w:szCs w:val="24"/>
        </w:rPr>
      </w:pPr>
      <w:r w:rsidRPr="00830FAC">
        <w:rPr>
          <w:rFonts w:asciiTheme="majorHAnsi" w:hAnsiTheme="majorHAnsi" w:cstheme="majorHAnsi"/>
          <w:noProof/>
          <w:sz w:val="24"/>
          <w:szCs w:val="24"/>
        </w:rPr>
        <w:drawing>
          <wp:anchor distT="0" distB="0" distL="114300" distR="114300" simplePos="0" relativeHeight="251663360" behindDoc="0" locked="0" layoutInCell="1" allowOverlap="1" wp14:anchorId="24624BF3" wp14:editId="729E13FF">
            <wp:simplePos x="0" y="0"/>
            <wp:positionH relativeFrom="margin">
              <wp:align>left</wp:align>
            </wp:positionH>
            <wp:positionV relativeFrom="paragraph">
              <wp:posOffset>246380</wp:posOffset>
            </wp:positionV>
            <wp:extent cx="3431540" cy="228600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154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DB8B8" w14:textId="77777777" w:rsidR="0080284B" w:rsidRDefault="0080284B" w:rsidP="0080284B">
      <w:pPr>
        <w:spacing w:after="0"/>
        <w:rPr>
          <w:rFonts w:cstheme="minorHAnsi"/>
          <w:sz w:val="24"/>
          <w:szCs w:val="24"/>
        </w:rPr>
      </w:pPr>
      <w:r w:rsidRPr="0080284B">
        <w:rPr>
          <w:rFonts w:cstheme="minorHAnsi"/>
          <w:sz w:val="24"/>
          <w:szCs w:val="24"/>
        </w:rPr>
        <w:t>V parku po dešti, 2012, linoryt</w:t>
      </w:r>
      <w:r w:rsidRPr="00A76BBE">
        <w:rPr>
          <w:rFonts w:cstheme="minorHAnsi"/>
          <w:sz w:val="24"/>
          <w:szCs w:val="24"/>
        </w:rPr>
        <w:t xml:space="preserve"> barevný, papír, soukromá sbírka</w:t>
      </w:r>
    </w:p>
    <w:p w14:paraId="659C0B41" w14:textId="1A146B6E" w:rsidR="00B3216C" w:rsidRPr="00083D0C" w:rsidRDefault="00083D0C" w:rsidP="00083D0C">
      <w:pPr>
        <w:rPr>
          <w:rFonts w:asciiTheme="majorHAnsi" w:hAnsiTheme="majorHAnsi" w:cstheme="majorHAnsi"/>
          <w:sz w:val="24"/>
          <w:szCs w:val="24"/>
        </w:rPr>
      </w:pPr>
      <w:r w:rsidRPr="00083D0C">
        <w:rPr>
          <w:rFonts w:cstheme="minorHAnsi"/>
          <w:noProof/>
          <w:sz w:val="24"/>
          <w:szCs w:val="24"/>
        </w:rPr>
        <w:lastRenderedPageBreak/>
        <w:drawing>
          <wp:anchor distT="0" distB="0" distL="114300" distR="114300" simplePos="0" relativeHeight="251660288" behindDoc="0" locked="0" layoutInCell="1" allowOverlap="1" wp14:anchorId="60D4E783" wp14:editId="23E6BB76">
            <wp:simplePos x="0" y="0"/>
            <wp:positionH relativeFrom="margin">
              <wp:align>left</wp:align>
            </wp:positionH>
            <wp:positionV relativeFrom="paragraph">
              <wp:posOffset>57</wp:posOffset>
            </wp:positionV>
            <wp:extent cx="3457575" cy="2302379"/>
            <wp:effectExtent l="0" t="0" r="0" b="317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57575" cy="2302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16C" w:rsidRPr="00083D0C">
        <w:rPr>
          <w:rFonts w:cstheme="minorHAnsi"/>
          <w:sz w:val="24"/>
          <w:szCs w:val="24"/>
        </w:rPr>
        <w:t>Letní déšť, 2014, linoryt barevný, papír, soukromá sbírka</w:t>
      </w:r>
    </w:p>
    <w:p w14:paraId="2E68A98F" w14:textId="37A8040C" w:rsidR="00B3216C" w:rsidRPr="00830FAC" w:rsidRDefault="00083D0C" w:rsidP="00B3216C">
      <w:pPr>
        <w:pStyle w:val="Odstavecseseznamem"/>
        <w:rPr>
          <w:rFonts w:asciiTheme="majorHAnsi" w:hAnsiTheme="majorHAnsi" w:cstheme="majorHAnsi"/>
          <w:sz w:val="24"/>
          <w:szCs w:val="24"/>
        </w:rPr>
      </w:pPr>
      <w:r w:rsidRPr="00083D0C">
        <w:rPr>
          <w:rFonts w:asciiTheme="minorHAnsi" w:hAnsiTheme="minorHAnsi" w:cstheme="minorHAnsi"/>
          <w:noProof/>
          <w:sz w:val="24"/>
          <w:szCs w:val="24"/>
        </w:rPr>
        <w:drawing>
          <wp:anchor distT="0" distB="0" distL="114300" distR="114300" simplePos="0" relativeHeight="251664384" behindDoc="0" locked="0" layoutInCell="1" allowOverlap="1" wp14:anchorId="59DFD91A" wp14:editId="6DF0E618">
            <wp:simplePos x="0" y="0"/>
            <wp:positionH relativeFrom="margin">
              <wp:align>left</wp:align>
            </wp:positionH>
            <wp:positionV relativeFrom="paragraph">
              <wp:posOffset>303530</wp:posOffset>
            </wp:positionV>
            <wp:extent cx="3486150" cy="2321560"/>
            <wp:effectExtent l="0" t="0" r="0" b="254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91153" cy="23250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DB0D7" w14:textId="670D30D4" w:rsidR="00B3216C" w:rsidRPr="00083D0C" w:rsidRDefault="00B3216C" w:rsidP="00083D0C">
      <w:pPr>
        <w:pStyle w:val="Odstavecseseznamem"/>
        <w:spacing w:after="0"/>
        <w:ind w:left="0"/>
        <w:rPr>
          <w:rFonts w:asciiTheme="minorHAnsi" w:hAnsiTheme="minorHAnsi" w:cstheme="minorHAnsi"/>
          <w:sz w:val="24"/>
          <w:szCs w:val="24"/>
        </w:rPr>
      </w:pPr>
      <w:r w:rsidRPr="00AD71FC">
        <w:rPr>
          <w:rFonts w:asciiTheme="minorHAnsi" w:hAnsiTheme="minorHAnsi" w:cstheme="minorHAnsi"/>
          <w:sz w:val="24"/>
          <w:szCs w:val="24"/>
        </w:rPr>
        <w:t>Večerní hladina,</w:t>
      </w:r>
      <w:r w:rsidRPr="00083D0C">
        <w:rPr>
          <w:rFonts w:asciiTheme="minorHAnsi" w:hAnsiTheme="minorHAnsi" w:cstheme="minorHAnsi"/>
          <w:sz w:val="24"/>
          <w:szCs w:val="24"/>
        </w:rPr>
        <w:t xml:space="preserve"> 2008, linoryt barevný, papír, soukromá sbírka</w:t>
      </w:r>
    </w:p>
    <w:p w14:paraId="59B5CC12" w14:textId="405F54DE" w:rsidR="00B3216C" w:rsidRPr="00830FAC" w:rsidRDefault="00B3216C" w:rsidP="00B3216C">
      <w:pPr>
        <w:pStyle w:val="Odstavecseseznamem"/>
        <w:rPr>
          <w:rFonts w:asciiTheme="majorHAnsi" w:hAnsiTheme="majorHAnsi" w:cstheme="majorHAnsi"/>
          <w:sz w:val="24"/>
          <w:szCs w:val="24"/>
        </w:rPr>
      </w:pPr>
    </w:p>
    <w:p w14:paraId="2E62AF93" w14:textId="2447A9D5" w:rsidR="00B3216C" w:rsidRPr="00830FAC" w:rsidRDefault="00083D0C" w:rsidP="00B3216C">
      <w:pPr>
        <w:pStyle w:val="Odstavecseseznamem"/>
        <w:spacing w:after="0"/>
        <w:ind w:left="0"/>
        <w:rPr>
          <w:rFonts w:asciiTheme="majorHAnsi" w:hAnsiTheme="majorHAnsi" w:cstheme="majorHAnsi"/>
          <w:sz w:val="24"/>
          <w:szCs w:val="24"/>
        </w:rPr>
      </w:pPr>
      <w:r w:rsidRPr="00083D0C">
        <w:rPr>
          <w:noProof/>
        </w:rPr>
        <w:drawing>
          <wp:anchor distT="0" distB="0" distL="114300" distR="114300" simplePos="0" relativeHeight="251665408" behindDoc="0" locked="0" layoutInCell="1" allowOverlap="1" wp14:anchorId="2940D1E4" wp14:editId="656A0F17">
            <wp:simplePos x="0" y="0"/>
            <wp:positionH relativeFrom="column">
              <wp:posOffset>-49530</wp:posOffset>
            </wp:positionH>
            <wp:positionV relativeFrom="paragraph">
              <wp:posOffset>209550</wp:posOffset>
            </wp:positionV>
            <wp:extent cx="3613150" cy="2492375"/>
            <wp:effectExtent l="0" t="0" r="6350" b="3175"/>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3150" cy="2492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664E2" w14:textId="5C586858" w:rsidR="00B3216C" w:rsidRPr="00083D0C" w:rsidRDefault="00B3216C" w:rsidP="00083D0C">
      <w:pPr>
        <w:spacing w:after="0"/>
        <w:rPr>
          <w:rFonts w:cstheme="minorHAnsi"/>
          <w:sz w:val="24"/>
          <w:szCs w:val="24"/>
        </w:rPr>
      </w:pPr>
      <w:r w:rsidRPr="00083D0C">
        <w:rPr>
          <w:rFonts w:cstheme="minorHAnsi"/>
          <w:sz w:val="24"/>
          <w:szCs w:val="24"/>
        </w:rPr>
        <w:t>Léto plné vůní, 2017, linoryt barevný, papír, soukromá sbírka</w:t>
      </w:r>
    </w:p>
    <w:p w14:paraId="7988FAB4" w14:textId="77777777" w:rsidR="00B3216C" w:rsidRDefault="00B3216C" w:rsidP="00B3216C">
      <w:pPr>
        <w:spacing w:after="0"/>
        <w:rPr>
          <w:rFonts w:asciiTheme="majorHAnsi" w:hAnsiTheme="majorHAnsi" w:cstheme="majorHAnsi"/>
          <w:sz w:val="24"/>
          <w:szCs w:val="24"/>
        </w:rPr>
      </w:pPr>
    </w:p>
    <w:p w14:paraId="7ACBB73E" w14:textId="0A16B274" w:rsidR="00B3216C" w:rsidRPr="00830FAC" w:rsidRDefault="00B3216C" w:rsidP="00B3216C">
      <w:pPr>
        <w:pStyle w:val="Odstavecseseznamem"/>
        <w:rPr>
          <w:rFonts w:asciiTheme="majorHAnsi" w:hAnsiTheme="majorHAnsi" w:cstheme="majorHAnsi"/>
          <w:sz w:val="24"/>
          <w:szCs w:val="24"/>
        </w:rPr>
      </w:pPr>
    </w:p>
    <w:p w14:paraId="48F4A274" w14:textId="268BC95F" w:rsidR="00B3216C" w:rsidRPr="00AD71FC" w:rsidRDefault="001D47B0" w:rsidP="00083D0C">
      <w:pPr>
        <w:spacing w:after="0"/>
        <w:rPr>
          <w:rFonts w:asciiTheme="majorHAnsi" w:hAnsiTheme="majorHAnsi" w:cstheme="majorHAnsi"/>
          <w:sz w:val="24"/>
          <w:szCs w:val="24"/>
        </w:rPr>
      </w:pPr>
      <w:r w:rsidRPr="00083D0C">
        <w:rPr>
          <w:noProof/>
        </w:rPr>
        <w:lastRenderedPageBreak/>
        <w:drawing>
          <wp:anchor distT="0" distB="0" distL="114300" distR="114300" simplePos="0" relativeHeight="251667456" behindDoc="0" locked="0" layoutInCell="1" allowOverlap="1" wp14:anchorId="39BA2E3A" wp14:editId="5183B567">
            <wp:simplePos x="0" y="0"/>
            <wp:positionH relativeFrom="column">
              <wp:posOffset>58420</wp:posOffset>
            </wp:positionH>
            <wp:positionV relativeFrom="paragraph">
              <wp:posOffset>178435</wp:posOffset>
            </wp:positionV>
            <wp:extent cx="3429000" cy="2342515"/>
            <wp:effectExtent l="0" t="0" r="0" b="635"/>
            <wp:wrapTopAndBottom/>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9000" cy="234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D0C">
        <w:rPr>
          <w:rFonts w:cstheme="minorHAnsi"/>
          <w:sz w:val="24"/>
          <w:szCs w:val="24"/>
        </w:rPr>
        <w:t xml:space="preserve"> </w:t>
      </w:r>
      <w:r w:rsidR="00B3216C" w:rsidRPr="00083D0C">
        <w:rPr>
          <w:rFonts w:cstheme="minorHAnsi"/>
          <w:sz w:val="24"/>
          <w:szCs w:val="24"/>
        </w:rPr>
        <w:t>Krajina v ohni, 2019, linoryt barevný, papír, soukromá sbírka</w:t>
      </w:r>
    </w:p>
    <w:p w14:paraId="17D65023" w14:textId="270F557C" w:rsidR="00E01465" w:rsidRPr="00083D0C" w:rsidRDefault="00E01465" w:rsidP="00083D0C">
      <w:pPr>
        <w:spacing w:after="0"/>
        <w:rPr>
          <w:rFonts w:cstheme="minorHAnsi"/>
          <w:sz w:val="24"/>
          <w:szCs w:val="24"/>
        </w:rPr>
      </w:pPr>
      <w:r w:rsidRPr="00083D0C">
        <w:rPr>
          <w:rFonts w:cstheme="minorHAnsi"/>
          <w:noProof/>
          <w:sz w:val="24"/>
          <w:szCs w:val="24"/>
        </w:rPr>
        <w:drawing>
          <wp:anchor distT="0" distB="0" distL="114300" distR="114300" simplePos="0" relativeHeight="251668480" behindDoc="0" locked="0" layoutInCell="1" allowOverlap="1" wp14:anchorId="3F6EE7A0" wp14:editId="20449C02">
            <wp:simplePos x="0" y="0"/>
            <wp:positionH relativeFrom="column">
              <wp:posOffset>77470</wp:posOffset>
            </wp:positionH>
            <wp:positionV relativeFrom="paragraph">
              <wp:posOffset>317500</wp:posOffset>
            </wp:positionV>
            <wp:extent cx="2599690" cy="2489200"/>
            <wp:effectExtent l="0" t="0" r="0" b="635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969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73529" w14:textId="2AF3F6F2" w:rsidR="00B3216C" w:rsidRPr="00083D0C" w:rsidRDefault="00083D0C" w:rsidP="00083D0C">
      <w:pPr>
        <w:spacing w:after="0"/>
        <w:rPr>
          <w:rFonts w:cstheme="minorHAnsi"/>
          <w:sz w:val="24"/>
          <w:szCs w:val="24"/>
        </w:rPr>
      </w:pPr>
      <w:r>
        <w:rPr>
          <w:rFonts w:asciiTheme="majorHAnsi" w:hAnsiTheme="majorHAnsi" w:cstheme="majorHAnsi"/>
          <w:sz w:val="24"/>
          <w:szCs w:val="24"/>
        </w:rPr>
        <w:t xml:space="preserve">  </w:t>
      </w:r>
      <w:r w:rsidR="00B3216C" w:rsidRPr="00083D0C">
        <w:rPr>
          <w:rFonts w:cstheme="minorHAnsi"/>
          <w:sz w:val="24"/>
          <w:szCs w:val="24"/>
        </w:rPr>
        <w:t>Přichází mrazivý vítr, 2020, linoryt barevný, papír</w:t>
      </w:r>
      <w:r w:rsidR="00B3216C" w:rsidRPr="00083D0C">
        <w:rPr>
          <w:rFonts w:cstheme="minorHAnsi"/>
          <w:noProof/>
          <w:sz w:val="24"/>
          <w:szCs w:val="24"/>
        </w:rPr>
        <w:t>, soukromá sbírka</w:t>
      </w:r>
    </w:p>
    <w:p w14:paraId="1B1688E7" w14:textId="351AE9A7" w:rsidR="00B3216C" w:rsidRDefault="00E01465" w:rsidP="00B3216C">
      <w:pPr>
        <w:spacing w:after="0"/>
        <w:rPr>
          <w:rFonts w:asciiTheme="majorHAnsi" w:hAnsiTheme="majorHAnsi" w:cstheme="majorHAnsi"/>
          <w:sz w:val="24"/>
          <w:szCs w:val="24"/>
        </w:rPr>
      </w:pPr>
      <w:r w:rsidRPr="00083D0C">
        <w:rPr>
          <w:noProof/>
        </w:rPr>
        <w:drawing>
          <wp:anchor distT="0" distB="0" distL="114300" distR="114300" simplePos="0" relativeHeight="251670528" behindDoc="0" locked="0" layoutInCell="1" allowOverlap="1" wp14:anchorId="78F46234" wp14:editId="25EB3788">
            <wp:simplePos x="0" y="0"/>
            <wp:positionH relativeFrom="margin">
              <wp:posOffset>33020</wp:posOffset>
            </wp:positionH>
            <wp:positionV relativeFrom="paragraph">
              <wp:posOffset>324485</wp:posOffset>
            </wp:positionV>
            <wp:extent cx="3467100" cy="2389505"/>
            <wp:effectExtent l="0" t="0" r="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67100" cy="2389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5B78E" w14:textId="2C438390" w:rsidR="00B3216C" w:rsidRPr="00083D0C" w:rsidRDefault="00B3216C" w:rsidP="00083D0C">
      <w:pPr>
        <w:spacing w:after="0"/>
        <w:rPr>
          <w:rFonts w:cstheme="minorHAnsi"/>
          <w:sz w:val="24"/>
          <w:szCs w:val="24"/>
        </w:rPr>
      </w:pPr>
      <w:r w:rsidRPr="00083D0C">
        <w:rPr>
          <w:rFonts w:cstheme="minorHAnsi"/>
          <w:sz w:val="24"/>
          <w:szCs w:val="24"/>
        </w:rPr>
        <w:t>Na konci zahrady II, 2011, linoryt barevný, papír, VČG</w:t>
      </w:r>
    </w:p>
    <w:p w14:paraId="1BA15D4D" w14:textId="059566A3" w:rsidR="00B3216C" w:rsidRPr="00B3216C" w:rsidRDefault="00B3216C" w:rsidP="00B3216C">
      <w:pPr>
        <w:spacing w:after="0"/>
        <w:rPr>
          <w:rFonts w:asciiTheme="majorHAnsi" w:hAnsiTheme="majorHAnsi" w:cstheme="majorHAnsi"/>
          <w:sz w:val="24"/>
          <w:szCs w:val="24"/>
        </w:rPr>
      </w:pPr>
    </w:p>
    <w:p w14:paraId="66B184FF" w14:textId="77777777" w:rsidR="00AD71FC" w:rsidRDefault="00AD71FC" w:rsidP="00DC6A40">
      <w:pPr>
        <w:spacing w:before="100" w:beforeAutospacing="1" w:after="100" w:afterAutospacing="1" w:line="240" w:lineRule="auto"/>
        <w:rPr>
          <w:rFonts w:asciiTheme="majorHAnsi" w:hAnsiTheme="majorHAnsi" w:cstheme="majorHAnsi"/>
        </w:rPr>
      </w:pPr>
    </w:p>
    <w:p w14:paraId="39FE51CA" w14:textId="5BB916EE" w:rsidR="00DC6A40" w:rsidRPr="00DC6A40" w:rsidRDefault="00DC6A40" w:rsidP="00DC6A40">
      <w:pPr>
        <w:spacing w:before="100" w:beforeAutospacing="1" w:after="100" w:afterAutospacing="1" w:line="240" w:lineRule="auto"/>
        <w:rPr>
          <w:bCs/>
          <w:sz w:val="28"/>
          <w:szCs w:val="28"/>
        </w:rPr>
      </w:pPr>
      <w:r w:rsidRPr="00DC6A40">
        <w:rPr>
          <w:bCs/>
          <w:sz w:val="28"/>
          <w:szCs w:val="28"/>
        </w:rPr>
        <w:lastRenderedPageBreak/>
        <w:t>DOPROVODNÉ PROGRAMY:</w:t>
      </w:r>
    </w:p>
    <w:p w14:paraId="34D9F57E" w14:textId="1FC2B0B8" w:rsidR="00DC6A40" w:rsidRPr="00DC6A40" w:rsidRDefault="00DC6A40" w:rsidP="00DC6A40">
      <w:pPr>
        <w:pStyle w:val="Normlnweb"/>
        <w:rPr>
          <w:rFonts w:asciiTheme="minorHAnsi" w:hAnsiTheme="minorHAnsi" w:cstheme="minorHAnsi"/>
          <w:b/>
          <w:bCs/>
          <w:color w:val="000000"/>
          <w:u w:val="single"/>
        </w:rPr>
      </w:pPr>
      <w:r w:rsidRPr="00DC6A40">
        <w:rPr>
          <w:rFonts w:asciiTheme="minorHAnsi" w:hAnsiTheme="minorHAnsi" w:cstheme="minorHAnsi"/>
          <w:b/>
          <w:bCs/>
          <w:color w:val="000000"/>
          <w:u w:val="single"/>
        </w:rPr>
        <w:t>Edukační programy pro školy</w:t>
      </w:r>
    </w:p>
    <w:p w14:paraId="7595FEBC" w14:textId="77777777" w:rsidR="00DC6A40" w:rsidRPr="001451BE" w:rsidRDefault="00DC6A40" w:rsidP="00DC6A40">
      <w:pPr>
        <w:pStyle w:val="Normlnweb"/>
        <w:rPr>
          <w:rFonts w:asciiTheme="minorHAnsi" w:hAnsiTheme="minorHAnsi" w:cstheme="minorHAnsi"/>
          <w:b/>
          <w:bCs/>
          <w:color w:val="000000"/>
        </w:rPr>
      </w:pPr>
      <w:r w:rsidRPr="001451BE">
        <w:rPr>
          <w:rFonts w:asciiTheme="minorHAnsi" w:hAnsiTheme="minorHAnsi" w:cstheme="minorHAnsi"/>
          <w:b/>
          <w:bCs/>
          <w:color w:val="000000"/>
        </w:rPr>
        <w:t>Krajina vnitřního světa</w:t>
      </w:r>
    </w:p>
    <w:p w14:paraId="165A5C53" w14:textId="77777777" w:rsidR="00DC6A40" w:rsidRPr="00DC6A40" w:rsidRDefault="00DC6A40" w:rsidP="00DC6A40">
      <w:pPr>
        <w:pStyle w:val="Normlnweb"/>
        <w:rPr>
          <w:rFonts w:asciiTheme="minorHAnsi" w:hAnsiTheme="minorHAnsi" w:cstheme="minorHAnsi"/>
          <w:color w:val="000000"/>
        </w:rPr>
      </w:pPr>
      <w:r w:rsidRPr="00DC6A40">
        <w:rPr>
          <w:rFonts w:asciiTheme="minorHAnsi" w:hAnsiTheme="minorHAnsi" w:cstheme="minorHAnsi"/>
          <w:color w:val="000000"/>
        </w:rPr>
        <w:t>V rámci edukačního programu se žáci seznámí s výstavou pardubického autora Ivo Křena, významného grafika, který mistrovsky ovládl techniku linorytu. Program je zaměřen na hlavní motivy Křenovy tvorby, což je krajina, přírodní scenérie či zahrady, ale také na vnitřní prožitky, emoce a nálady. Cílem programu je rozvíjení představivosti, emoční inteligence a vizuální gramotnosti dětí. Program je přizpůsoben věku a potřebám návštěvníků.</w:t>
      </w:r>
    </w:p>
    <w:p w14:paraId="4C980022" w14:textId="77777777" w:rsidR="00D27D14" w:rsidRPr="00DC6A40" w:rsidRDefault="00D27D14" w:rsidP="00D27D14">
      <w:pPr>
        <w:pStyle w:val="Normlnweb"/>
        <w:rPr>
          <w:rFonts w:asciiTheme="minorHAnsi" w:hAnsiTheme="minorHAnsi" w:cstheme="minorHAnsi"/>
          <w:color w:val="000000"/>
        </w:rPr>
      </w:pPr>
      <w:r w:rsidRPr="00D27D14">
        <w:rPr>
          <w:rFonts w:asciiTheme="minorHAnsi" w:hAnsiTheme="minorHAnsi" w:cstheme="minorHAnsi"/>
          <w:b/>
          <w:bCs/>
          <w:color w:val="000000"/>
        </w:rPr>
        <w:t>Klíčová slova:</w:t>
      </w:r>
      <w:r w:rsidRPr="00DC6A40">
        <w:rPr>
          <w:rFonts w:asciiTheme="minorHAnsi" w:hAnsiTheme="minorHAnsi" w:cstheme="minorHAnsi"/>
          <w:color w:val="000000"/>
        </w:rPr>
        <w:t xml:space="preserve"> grafika, linoryt, přírodní scenérie, krajina, zahrada, barvy, emoce, vnitřní svět </w:t>
      </w:r>
      <w:r w:rsidRPr="00D27D14">
        <w:rPr>
          <w:rFonts w:asciiTheme="minorHAnsi" w:hAnsiTheme="minorHAnsi" w:cstheme="minorHAnsi"/>
          <w:b/>
          <w:bCs/>
          <w:color w:val="000000"/>
        </w:rPr>
        <w:t>Rozvíjené kompetence:</w:t>
      </w:r>
      <w:r w:rsidRPr="00DC6A40">
        <w:rPr>
          <w:rFonts w:asciiTheme="minorHAnsi" w:hAnsiTheme="minorHAnsi" w:cstheme="minorHAnsi"/>
          <w:color w:val="000000"/>
        </w:rPr>
        <w:t xml:space="preserve"> komunikativní, kompetence k řešení problémů a kompetence k učení </w:t>
      </w:r>
      <w:r w:rsidRPr="00D27D14">
        <w:rPr>
          <w:rFonts w:asciiTheme="minorHAnsi" w:hAnsiTheme="minorHAnsi" w:cstheme="minorHAnsi"/>
          <w:b/>
          <w:bCs/>
          <w:color w:val="000000"/>
        </w:rPr>
        <w:t>Vzdělávací oblast:</w:t>
      </w:r>
      <w:r w:rsidRPr="00DC6A40">
        <w:rPr>
          <w:rFonts w:asciiTheme="minorHAnsi" w:hAnsiTheme="minorHAnsi" w:cstheme="minorHAnsi"/>
          <w:color w:val="000000"/>
        </w:rPr>
        <w:t xml:space="preserve"> Umění a kultura, Člověk a jeho svět</w:t>
      </w:r>
    </w:p>
    <w:p w14:paraId="23949087" w14:textId="568F2CB4" w:rsidR="00DC6A40" w:rsidRPr="00DC6A40" w:rsidRDefault="00DC6A40" w:rsidP="00DC6A40">
      <w:pPr>
        <w:pStyle w:val="Normlnweb"/>
        <w:rPr>
          <w:rFonts w:asciiTheme="minorHAnsi" w:hAnsiTheme="minorHAnsi" w:cstheme="minorHAnsi"/>
          <w:color w:val="000000"/>
        </w:rPr>
      </w:pPr>
      <w:r w:rsidRPr="00D27D14">
        <w:rPr>
          <w:rFonts w:asciiTheme="minorHAnsi" w:hAnsiTheme="minorHAnsi" w:cstheme="minorHAnsi"/>
          <w:b/>
          <w:bCs/>
          <w:color w:val="000000"/>
        </w:rPr>
        <w:t>Určená cílová skupina:</w:t>
      </w:r>
      <w:r w:rsidRPr="00DC6A40">
        <w:rPr>
          <w:rFonts w:asciiTheme="minorHAnsi" w:hAnsiTheme="minorHAnsi" w:cstheme="minorHAnsi"/>
          <w:color w:val="000000"/>
        </w:rPr>
        <w:t xml:space="preserve"> MŠ, ZŠ, ZUŠ, SŠ, VŠ </w:t>
      </w:r>
      <w:r w:rsidR="00805016">
        <w:rPr>
          <w:rFonts w:asciiTheme="minorHAnsi" w:hAnsiTheme="minorHAnsi" w:cstheme="minorHAnsi"/>
          <w:color w:val="000000"/>
        </w:rPr>
        <w:br/>
      </w:r>
      <w:r w:rsidRPr="00D27D14">
        <w:rPr>
          <w:rFonts w:asciiTheme="minorHAnsi" w:hAnsiTheme="minorHAnsi" w:cstheme="minorHAnsi"/>
          <w:b/>
          <w:bCs/>
          <w:color w:val="000000"/>
        </w:rPr>
        <w:t>Cena za program:</w:t>
      </w:r>
      <w:r w:rsidRPr="00DC6A40">
        <w:rPr>
          <w:rFonts w:asciiTheme="minorHAnsi" w:hAnsiTheme="minorHAnsi" w:cstheme="minorHAnsi"/>
          <w:color w:val="000000"/>
        </w:rPr>
        <w:t xml:space="preserve"> 400 Kč (pro skupinu do 30 žáků) </w:t>
      </w:r>
      <w:r w:rsidR="00805016">
        <w:rPr>
          <w:rFonts w:asciiTheme="minorHAnsi" w:hAnsiTheme="minorHAnsi" w:cstheme="minorHAnsi"/>
          <w:color w:val="000000"/>
        </w:rPr>
        <w:br/>
      </w:r>
      <w:r w:rsidRPr="00D27D14">
        <w:rPr>
          <w:rFonts w:asciiTheme="minorHAnsi" w:hAnsiTheme="minorHAnsi" w:cstheme="minorHAnsi"/>
          <w:b/>
          <w:bCs/>
          <w:color w:val="000000"/>
        </w:rPr>
        <w:t>Rezervace:</w:t>
      </w:r>
      <w:r w:rsidRPr="00DC6A40">
        <w:rPr>
          <w:rFonts w:asciiTheme="minorHAnsi" w:hAnsiTheme="minorHAnsi" w:cstheme="minorHAnsi"/>
          <w:color w:val="000000"/>
        </w:rPr>
        <w:t xml:space="preserve"> atelier@vcg.cz</w:t>
      </w:r>
    </w:p>
    <w:p w14:paraId="769C49A5" w14:textId="77777777" w:rsidR="00DC6A40" w:rsidRDefault="00DC6A40" w:rsidP="00DC6A40">
      <w:pPr>
        <w:pStyle w:val="Normlnweb"/>
        <w:rPr>
          <w:rFonts w:asciiTheme="minorHAnsi" w:hAnsiTheme="minorHAnsi" w:cstheme="minorHAnsi"/>
          <w:b/>
          <w:bCs/>
          <w:color w:val="000000"/>
          <w:u w:val="single"/>
        </w:rPr>
      </w:pPr>
    </w:p>
    <w:p w14:paraId="6CEF25F8" w14:textId="60F01D2E" w:rsidR="00DC6A40" w:rsidRPr="00DC6A40" w:rsidRDefault="00DC6A40" w:rsidP="00DC6A40">
      <w:pPr>
        <w:pStyle w:val="Normlnweb"/>
        <w:rPr>
          <w:rFonts w:asciiTheme="minorHAnsi" w:hAnsiTheme="minorHAnsi" w:cstheme="minorHAnsi"/>
          <w:b/>
          <w:bCs/>
          <w:color w:val="000000"/>
          <w:u w:val="single"/>
        </w:rPr>
      </w:pPr>
      <w:r w:rsidRPr="00DC6A40">
        <w:rPr>
          <w:rFonts w:asciiTheme="minorHAnsi" w:hAnsiTheme="minorHAnsi" w:cstheme="minorHAnsi"/>
          <w:b/>
          <w:bCs/>
          <w:color w:val="000000"/>
          <w:u w:val="single"/>
        </w:rPr>
        <w:t>Víkendové výtvarné dílny pro děti od 6 do 12 let</w:t>
      </w:r>
    </w:p>
    <w:p w14:paraId="2D90942E" w14:textId="77777777" w:rsidR="00DC6A40" w:rsidRPr="00AD71FC" w:rsidRDefault="00DC6A40" w:rsidP="00DC6A40">
      <w:pPr>
        <w:pStyle w:val="Normlnweb"/>
        <w:rPr>
          <w:rFonts w:asciiTheme="minorHAnsi" w:hAnsiTheme="minorHAnsi" w:cstheme="minorHAnsi"/>
          <w:b/>
          <w:bCs/>
          <w:color w:val="000000"/>
        </w:rPr>
      </w:pPr>
      <w:r w:rsidRPr="00AD71FC">
        <w:rPr>
          <w:rFonts w:asciiTheme="minorHAnsi" w:hAnsiTheme="minorHAnsi" w:cstheme="minorHAnsi"/>
          <w:b/>
          <w:bCs/>
          <w:color w:val="000000"/>
        </w:rPr>
        <w:t>Zahrada snů</w:t>
      </w:r>
    </w:p>
    <w:p w14:paraId="1E917092" w14:textId="546572EB" w:rsidR="00DC6A40" w:rsidRPr="00DC6A40" w:rsidRDefault="00DC6A40" w:rsidP="00DC6A40">
      <w:pPr>
        <w:pStyle w:val="Normlnweb"/>
        <w:rPr>
          <w:rFonts w:asciiTheme="minorHAnsi" w:hAnsiTheme="minorHAnsi" w:cstheme="minorHAnsi"/>
          <w:color w:val="000000"/>
        </w:rPr>
      </w:pPr>
      <w:r w:rsidRPr="00DC6A40">
        <w:rPr>
          <w:rFonts w:asciiTheme="minorHAnsi" w:hAnsiTheme="minorHAnsi" w:cstheme="minorHAnsi"/>
          <w:color w:val="000000"/>
        </w:rPr>
        <w:t>Sobotní dílna je zaměřena na experimentování s grafickými technikami, především linorytem v kombinaci s monotypem. Inspirací nám bude aktuální výstava pardubického grafika Ivo Křena Jiné světy. Naším cílem bude rozvíjení fantazie, vizuální gramotnosti a emoční inteligence.</w:t>
      </w:r>
      <w:r w:rsidR="00D85F48">
        <w:rPr>
          <w:rFonts w:asciiTheme="minorHAnsi" w:hAnsiTheme="minorHAnsi" w:cstheme="minorHAnsi"/>
          <w:color w:val="000000"/>
        </w:rPr>
        <w:t xml:space="preserve"> </w:t>
      </w:r>
      <w:r w:rsidR="00D85F48" w:rsidRPr="00DC6A40">
        <w:rPr>
          <w:rFonts w:asciiTheme="minorHAnsi" w:hAnsiTheme="minorHAnsi" w:cstheme="minorHAnsi"/>
          <w:color w:val="000000"/>
        </w:rPr>
        <w:t>Na program je třeba si předem rezervovat místo.</w:t>
      </w:r>
    </w:p>
    <w:p w14:paraId="4C984BEF" w14:textId="66065EB4" w:rsidR="00DC6A40" w:rsidRPr="00DC6A40" w:rsidRDefault="00DC6A40" w:rsidP="00DC6A40">
      <w:pPr>
        <w:pStyle w:val="Normlnweb"/>
        <w:rPr>
          <w:rFonts w:asciiTheme="minorHAnsi" w:hAnsiTheme="minorHAnsi" w:cstheme="minorHAnsi"/>
          <w:color w:val="000000"/>
        </w:rPr>
      </w:pPr>
      <w:r w:rsidRPr="00D27D14">
        <w:rPr>
          <w:rFonts w:asciiTheme="minorHAnsi" w:hAnsiTheme="minorHAnsi" w:cstheme="minorHAnsi"/>
          <w:b/>
          <w:bCs/>
          <w:color w:val="000000"/>
        </w:rPr>
        <w:t>Sobota 22. 10. 2022</w:t>
      </w:r>
      <w:r w:rsidR="00805016" w:rsidRPr="00D27D14">
        <w:rPr>
          <w:rFonts w:asciiTheme="minorHAnsi" w:hAnsiTheme="minorHAnsi" w:cstheme="minorHAnsi"/>
          <w:b/>
          <w:bCs/>
          <w:color w:val="000000"/>
        </w:rPr>
        <w:t>,</w:t>
      </w:r>
      <w:r w:rsidRPr="00D27D14">
        <w:rPr>
          <w:rFonts w:asciiTheme="minorHAnsi" w:hAnsiTheme="minorHAnsi" w:cstheme="minorHAnsi"/>
          <w:b/>
          <w:bCs/>
          <w:color w:val="000000"/>
        </w:rPr>
        <w:t xml:space="preserve"> 14:00</w:t>
      </w:r>
      <w:r w:rsidR="00805016" w:rsidRPr="00D27D14">
        <w:rPr>
          <w:rFonts w:asciiTheme="minorHAnsi" w:hAnsiTheme="minorHAnsi" w:cstheme="minorHAnsi"/>
          <w:b/>
          <w:bCs/>
          <w:color w:val="000000"/>
        </w:rPr>
        <w:t xml:space="preserve"> – </w:t>
      </w:r>
      <w:r w:rsidRPr="00D27D14">
        <w:rPr>
          <w:rFonts w:asciiTheme="minorHAnsi" w:hAnsiTheme="minorHAnsi" w:cstheme="minorHAnsi"/>
          <w:b/>
          <w:bCs/>
          <w:color w:val="000000"/>
        </w:rPr>
        <w:t xml:space="preserve">15:30 </w:t>
      </w:r>
      <w:r w:rsidR="00805016" w:rsidRPr="00D27D14">
        <w:rPr>
          <w:rFonts w:asciiTheme="minorHAnsi" w:hAnsiTheme="minorHAnsi" w:cstheme="minorHAnsi"/>
          <w:b/>
          <w:bCs/>
          <w:color w:val="000000"/>
        </w:rPr>
        <w:t>hodin</w:t>
      </w:r>
      <w:r>
        <w:rPr>
          <w:rFonts w:asciiTheme="minorHAnsi" w:hAnsiTheme="minorHAnsi" w:cstheme="minorHAnsi"/>
          <w:color w:val="000000"/>
        </w:rPr>
        <w:br/>
      </w:r>
      <w:r w:rsidRPr="00DC6A40">
        <w:rPr>
          <w:rFonts w:asciiTheme="minorHAnsi" w:hAnsiTheme="minorHAnsi" w:cstheme="minorHAnsi"/>
          <w:color w:val="000000"/>
        </w:rPr>
        <w:t xml:space="preserve">Cena: 70 Kč </w:t>
      </w:r>
      <w:r>
        <w:rPr>
          <w:rFonts w:asciiTheme="minorHAnsi" w:hAnsiTheme="minorHAnsi" w:cstheme="minorHAnsi"/>
          <w:color w:val="000000"/>
        </w:rPr>
        <w:br/>
      </w:r>
      <w:r w:rsidRPr="00DC6A40">
        <w:rPr>
          <w:rFonts w:asciiTheme="minorHAnsi" w:hAnsiTheme="minorHAnsi" w:cstheme="minorHAnsi"/>
          <w:color w:val="000000"/>
        </w:rPr>
        <w:t>Rezervace: atelier@vcg.cz</w:t>
      </w:r>
    </w:p>
    <w:p w14:paraId="5CF8D5EC" w14:textId="77777777" w:rsidR="00DC6A40" w:rsidRDefault="00DC6A40" w:rsidP="00DC6A40">
      <w:pPr>
        <w:pStyle w:val="Normlnweb"/>
        <w:rPr>
          <w:rFonts w:asciiTheme="minorHAnsi" w:hAnsiTheme="minorHAnsi" w:cstheme="minorHAnsi"/>
          <w:b/>
          <w:bCs/>
          <w:color w:val="000000"/>
          <w:u w:val="single"/>
        </w:rPr>
      </w:pPr>
    </w:p>
    <w:p w14:paraId="09A5E0D3" w14:textId="30B64EC6" w:rsidR="00DC6A40" w:rsidRPr="00DC6A40" w:rsidRDefault="00DC6A40" w:rsidP="00DC6A40">
      <w:pPr>
        <w:pStyle w:val="Normlnweb"/>
        <w:rPr>
          <w:rFonts w:asciiTheme="minorHAnsi" w:hAnsiTheme="minorHAnsi" w:cstheme="minorHAnsi"/>
          <w:b/>
          <w:bCs/>
          <w:color w:val="000000"/>
          <w:u w:val="single"/>
        </w:rPr>
      </w:pPr>
      <w:r w:rsidRPr="00DC6A40">
        <w:rPr>
          <w:rFonts w:asciiTheme="minorHAnsi" w:hAnsiTheme="minorHAnsi" w:cstheme="minorHAnsi"/>
          <w:b/>
          <w:bCs/>
          <w:color w:val="000000"/>
          <w:u w:val="single"/>
        </w:rPr>
        <w:t>Výtvarné dílny pro děti od 12 let</w:t>
      </w:r>
    </w:p>
    <w:p w14:paraId="3BAEBFB1" w14:textId="77777777" w:rsidR="00DC6A40" w:rsidRPr="00AD71FC" w:rsidRDefault="00DC6A40" w:rsidP="00DC6A40">
      <w:pPr>
        <w:pStyle w:val="Normlnweb"/>
        <w:rPr>
          <w:rFonts w:asciiTheme="minorHAnsi" w:hAnsiTheme="minorHAnsi" w:cstheme="minorHAnsi"/>
          <w:b/>
          <w:bCs/>
          <w:color w:val="000000"/>
        </w:rPr>
      </w:pPr>
      <w:r w:rsidRPr="00AD71FC">
        <w:rPr>
          <w:rFonts w:asciiTheme="minorHAnsi" w:hAnsiTheme="minorHAnsi" w:cstheme="minorHAnsi"/>
          <w:b/>
          <w:bCs/>
          <w:color w:val="000000"/>
        </w:rPr>
        <w:t>Objev jiný svět</w:t>
      </w:r>
    </w:p>
    <w:p w14:paraId="39FCB641" w14:textId="434810FD" w:rsidR="00DC6A40" w:rsidRPr="00DC6A40" w:rsidRDefault="00DC6A40" w:rsidP="00DC6A40">
      <w:pPr>
        <w:pStyle w:val="Normlnweb"/>
        <w:rPr>
          <w:rFonts w:asciiTheme="minorHAnsi" w:hAnsiTheme="minorHAnsi" w:cstheme="minorHAnsi"/>
          <w:color w:val="000000"/>
        </w:rPr>
      </w:pPr>
      <w:r w:rsidRPr="00DC6A40">
        <w:rPr>
          <w:rFonts w:asciiTheme="minorHAnsi" w:hAnsiTheme="minorHAnsi" w:cstheme="minorHAnsi"/>
          <w:color w:val="000000"/>
        </w:rPr>
        <w:t>Zaměříme se na grafickou techniku linorytu, možné postupy tisku a barevnost. Inspiraci pro tvorbu nalezneme v přírodních motivech a aktuální výstavě Ivo Křen</w:t>
      </w:r>
      <w:r w:rsidR="00AD71FC">
        <w:rPr>
          <w:rFonts w:asciiTheme="minorHAnsi" w:hAnsiTheme="minorHAnsi" w:cstheme="minorHAnsi"/>
          <w:color w:val="000000"/>
        </w:rPr>
        <w:t xml:space="preserve"> </w:t>
      </w:r>
      <w:r w:rsidRPr="00DC6A40">
        <w:rPr>
          <w:rFonts w:asciiTheme="minorHAnsi" w:hAnsiTheme="minorHAnsi" w:cstheme="minorHAnsi"/>
          <w:color w:val="000000"/>
        </w:rPr>
        <w:t>/ Jiné světy. Účastníci si navrhnou a zpracují vlastní fantazijní svět či nadpřirozené bytosti. Na program je třeba si předem rezervovat místo.</w:t>
      </w:r>
    </w:p>
    <w:p w14:paraId="2EE8A3FF" w14:textId="55D9034D" w:rsidR="00DC6A40" w:rsidRPr="00DC6A40" w:rsidRDefault="00DC6A40" w:rsidP="00DC6A40">
      <w:pPr>
        <w:pStyle w:val="Normlnweb"/>
        <w:rPr>
          <w:rFonts w:asciiTheme="minorHAnsi" w:hAnsiTheme="minorHAnsi" w:cstheme="minorHAnsi"/>
          <w:color w:val="000000"/>
        </w:rPr>
      </w:pPr>
      <w:r w:rsidRPr="00D27D14">
        <w:rPr>
          <w:rFonts w:asciiTheme="minorHAnsi" w:hAnsiTheme="minorHAnsi" w:cstheme="minorHAnsi"/>
          <w:b/>
          <w:bCs/>
          <w:color w:val="000000"/>
        </w:rPr>
        <w:t>Sobota 17.</w:t>
      </w:r>
      <w:r w:rsidR="001451BE">
        <w:rPr>
          <w:rFonts w:asciiTheme="minorHAnsi" w:hAnsiTheme="minorHAnsi" w:cstheme="minorHAnsi"/>
          <w:b/>
          <w:bCs/>
          <w:color w:val="000000"/>
        </w:rPr>
        <w:t xml:space="preserve"> </w:t>
      </w:r>
      <w:r w:rsidRPr="00D27D14">
        <w:rPr>
          <w:rFonts w:asciiTheme="minorHAnsi" w:hAnsiTheme="minorHAnsi" w:cstheme="minorHAnsi"/>
          <w:b/>
          <w:bCs/>
          <w:color w:val="000000"/>
        </w:rPr>
        <w:t>9. 2022, 14:00</w:t>
      </w:r>
      <w:r w:rsidR="00857071">
        <w:rPr>
          <w:rFonts w:asciiTheme="minorHAnsi" w:hAnsiTheme="minorHAnsi" w:cstheme="minorHAnsi"/>
          <w:b/>
          <w:bCs/>
          <w:color w:val="000000"/>
        </w:rPr>
        <w:t xml:space="preserve"> </w:t>
      </w:r>
      <w:r w:rsidRPr="00D27D14">
        <w:rPr>
          <w:rFonts w:asciiTheme="minorHAnsi" w:hAnsiTheme="minorHAnsi" w:cstheme="minorHAnsi"/>
          <w:b/>
          <w:bCs/>
          <w:color w:val="000000"/>
        </w:rPr>
        <w:t>– 15:30 hodin</w:t>
      </w:r>
      <w:r w:rsidRPr="00DC6A40">
        <w:rPr>
          <w:rFonts w:asciiTheme="minorHAnsi" w:hAnsiTheme="minorHAnsi" w:cstheme="minorHAnsi"/>
          <w:color w:val="000000"/>
        </w:rPr>
        <w:t xml:space="preserve"> </w:t>
      </w:r>
      <w:r>
        <w:rPr>
          <w:rFonts w:asciiTheme="minorHAnsi" w:hAnsiTheme="minorHAnsi" w:cstheme="minorHAnsi"/>
          <w:color w:val="000000"/>
        </w:rPr>
        <w:br/>
      </w:r>
      <w:r w:rsidRPr="00DC6A40">
        <w:rPr>
          <w:rFonts w:asciiTheme="minorHAnsi" w:hAnsiTheme="minorHAnsi" w:cstheme="minorHAnsi"/>
          <w:color w:val="000000"/>
        </w:rPr>
        <w:t xml:space="preserve">Cena: 70 Kč </w:t>
      </w:r>
      <w:r w:rsidR="00805016">
        <w:rPr>
          <w:rFonts w:asciiTheme="minorHAnsi" w:hAnsiTheme="minorHAnsi" w:cstheme="minorHAnsi"/>
          <w:color w:val="000000"/>
        </w:rPr>
        <w:br/>
      </w:r>
      <w:r w:rsidRPr="00DC6A40">
        <w:rPr>
          <w:rFonts w:asciiTheme="minorHAnsi" w:hAnsiTheme="minorHAnsi" w:cstheme="minorHAnsi"/>
          <w:color w:val="000000"/>
        </w:rPr>
        <w:t>Rezervace: cihova@vcg.cz</w:t>
      </w:r>
    </w:p>
    <w:p w14:paraId="2DE832F2" w14:textId="7E49EDFE" w:rsidR="00DC6A40" w:rsidRPr="00DC6A40" w:rsidRDefault="00DC6A40" w:rsidP="00DC6A40">
      <w:pPr>
        <w:pStyle w:val="Normlnweb"/>
        <w:rPr>
          <w:rFonts w:asciiTheme="minorHAnsi" w:hAnsiTheme="minorHAnsi" w:cstheme="minorHAnsi"/>
          <w:b/>
          <w:bCs/>
          <w:color w:val="000000"/>
          <w:u w:val="single"/>
        </w:rPr>
      </w:pPr>
      <w:r w:rsidRPr="00DC6A40">
        <w:rPr>
          <w:rFonts w:asciiTheme="minorHAnsi" w:hAnsiTheme="minorHAnsi" w:cstheme="minorHAnsi"/>
          <w:b/>
          <w:bCs/>
          <w:color w:val="000000"/>
          <w:u w:val="single"/>
        </w:rPr>
        <w:lastRenderedPageBreak/>
        <w:t>Výtvarné dílny pro seniory</w:t>
      </w:r>
    </w:p>
    <w:p w14:paraId="3FF7486E" w14:textId="77777777" w:rsidR="00DC6A40" w:rsidRPr="00AD71FC" w:rsidRDefault="00DC6A40" w:rsidP="00DC6A40">
      <w:pPr>
        <w:pStyle w:val="Normlnweb"/>
        <w:rPr>
          <w:rFonts w:asciiTheme="minorHAnsi" w:hAnsiTheme="minorHAnsi" w:cstheme="minorHAnsi"/>
          <w:b/>
          <w:bCs/>
          <w:color w:val="000000"/>
        </w:rPr>
      </w:pPr>
      <w:r w:rsidRPr="00AD71FC">
        <w:rPr>
          <w:rFonts w:asciiTheme="minorHAnsi" w:hAnsiTheme="minorHAnsi" w:cstheme="minorHAnsi"/>
          <w:b/>
          <w:bCs/>
          <w:color w:val="000000"/>
        </w:rPr>
        <w:t>Krajina snů</w:t>
      </w:r>
    </w:p>
    <w:p w14:paraId="0CA267A0" w14:textId="52F6913D" w:rsidR="00DC6A40" w:rsidRPr="00DC6A40" w:rsidRDefault="00DC6A40" w:rsidP="00DC6A40">
      <w:pPr>
        <w:pStyle w:val="Normlnweb"/>
        <w:rPr>
          <w:rFonts w:asciiTheme="minorHAnsi" w:hAnsiTheme="minorHAnsi" w:cstheme="minorHAnsi"/>
          <w:color w:val="000000"/>
        </w:rPr>
      </w:pPr>
      <w:r w:rsidRPr="00DC6A40">
        <w:rPr>
          <w:rFonts w:asciiTheme="minorHAnsi" w:hAnsiTheme="minorHAnsi" w:cstheme="minorHAnsi"/>
          <w:color w:val="000000"/>
        </w:rPr>
        <w:t xml:space="preserve">Výtvarný workshop se inspiruje tvorbou pardubického grafika Iva Křena. Zaměříme se na techniku linorytu, barevnost a přírodní motivy. Účastníci si navrhnou a zpracují vlastní fantazijní krajinu. </w:t>
      </w:r>
      <w:r w:rsidR="00D85F48">
        <w:rPr>
          <w:rFonts w:asciiTheme="minorHAnsi" w:hAnsiTheme="minorHAnsi" w:cstheme="minorHAnsi"/>
          <w:color w:val="000000"/>
        </w:rPr>
        <w:br/>
      </w:r>
      <w:r w:rsidRPr="00DC6A40">
        <w:rPr>
          <w:rFonts w:asciiTheme="minorHAnsi" w:hAnsiTheme="minorHAnsi" w:cstheme="minorHAnsi"/>
          <w:color w:val="000000"/>
        </w:rPr>
        <w:t>Na program je třeba si předem rezervovat místo.</w:t>
      </w:r>
    </w:p>
    <w:p w14:paraId="4D6E196D" w14:textId="1BB9E262" w:rsidR="00DC6A40" w:rsidRPr="00DC6A40" w:rsidRDefault="00DC6A40" w:rsidP="00DC6A40">
      <w:pPr>
        <w:pStyle w:val="Normlnweb"/>
        <w:rPr>
          <w:rFonts w:asciiTheme="minorHAnsi" w:hAnsiTheme="minorHAnsi" w:cstheme="minorHAnsi"/>
          <w:color w:val="000000"/>
        </w:rPr>
      </w:pPr>
      <w:r w:rsidRPr="00D27D14">
        <w:rPr>
          <w:rFonts w:asciiTheme="minorHAnsi" w:hAnsiTheme="minorHAnsi" w:cstheme="minorHAnsi"/>
          <w:b/>
          <w:bCs/>
          <w:color w:val="000000"/>
        </w:rPr>
        <w:t xml:space="preserve">Úterý 11. 10. 2022, 9:00 </w:t>
      </w:r>
      <w:bookmarkStart w:id="3" w:name="_Hlk113360763"/>
      <w:r w:rsidRPr="00D27D14">
        <w:rPr>
          <w:rFonts w:asciiTheme="minorHAnsi" w:hAnsiTheme="minorHAnsi" w:cstheme="minorHAnsi"/>
          <w:b/>
          <w:bCs/>
          <w:color w:val="000000"/>
        </w:rPr>
        <w:t xml:space="preserve">– </w:t>
      </w:r>
      <w:bookmarkEnd w:id="3"/>
      <w:r w:rsidRPr="00D27D14">
        <w:rPr>
          <w:rFonts w:asciiTheme="minorHAnsi" w:hAnsiTheme="minorHAnsi" w:cstheme="minorHAnsi"/>
          <w:b/>
          <w:bCs/>
          <w:color w:val="000000"/>
        </w:rPr>
        <w:t>11:00 hodin</w:t>
      </w:r>
      <w:r w:rsidRPr="00DC6A40">
        <w:rPr>
          <w:rFonts w:asciiTheme="minorHAnsi" w:hAnsiTheme="minorHAnsi" w:cstheme="minorHAnsi"/>
          <w:color w:val="000000"/>
        </w:rPr>
        <w:t xml:space="preserve"> </w:t>
      </w:r>
      <w:r>
        <w:rPr>
          <w:rFonts w:asciiTheme="minorHAnsi" w:hAnsiTheme="minorHAnsi" w:cstheme="minorHAnsi"/>
          <w:color w:val="000000"/>
        </w:rPr>
        <w:br/>
      </w:r>
      <w:r w:rsidRPr="00DC6A40">
        <w:rPr>
          <w:rFonts w:asciiTheme="minorHAnsi" w:hAnsiTheme="minorHAnsi" w:cstheme="minorHAnsi"/>
          <w:color w:val="000000"/>
        </w:rPr>
        <w:t xml:space="preserve">Cena: 100 Kč </w:t>
      </w:r>
      <w:r>
        <w:rPr>
          <w:rFonts w:asciiTheme="minorHAnsi" w:hAnsiTheme="minorHAnsi" w:cstheme="minorHAnsi"/>
          <w:color w:val="000000"/>
        </w:rPr>
        <w:br/>
      </w:r>
      <w:r w:rsidRPr="00DC6A40">
        <w:rPr>
          <w:rFonts w:asciiTheme="minorHAnsi" w:hAnsiTheme="minorHAnsi" w:cstheme="minorHAnsi"/>
          <w:color w:val="000000"/>
        </w:rPr>
        <w:t>Rezervace: cihova@vcg.cz</w:t>
      </w:r>
    </w:p>
    <w:p w14:paraId="27BCE92F" w14:textId="77777777" w:rsidR="00DC6A40" w:rsidRDefault="00DC6A40" w:rsidP="00DC6A40">
      <w:pPr>
        <w:pStyle w:val="Normlnweb"/>
        <w:rPr>
          <w:rFonts w:asciiTheme="minorHAnsi" w:hAnsiTheme="minorHAnsi" w:cstheme="minorHAnsi"/>
          <w:b/>
          <w:bCs/>
          <w:color w:val="000000"/>
          <w:u w:val="single"/>
        </w:rPr>
      </w:pPr>
    </w:p>
    <w:p w14:paraId="13D23C33" w14:textId="452E9953" w:rsidR="00DC6A40" w:rsidRPr="00DC6A40" w:rsidRDefault="00DC6A40" w:rsidP="00DC6A40">
      <w:pPr>
        <w:pStyle w:val="Normlnweb"/>
        <w:rPr>
          <w:rFonts w:asciiTheme="minorHAnsi" w:hAnsiTheme="minorHAnsi" w:cstheme="minorHAnsi"/>
          <w:b/>
          <w:bCs/>
          <w:color w:val="000000"/>
          <w:u w:val="single"/>
        </w:rPr>
      </w:pPr>
      <w:r w:rsidRPr="00DC6A40">
        <w:rPr>
          <w:rFonts w:asciiTheme="minorHAnsi" w:hAnsiTheme="minorHAnsi" w:cstheme="minorHAnsi"/>
          <w:b/>
          <w:bCs/>
          <w:color w:val="000000"/>
          <w:u w:val="single"/>
        </w:rPr>
        <w:t>Výtvarné dílny pro dospělé</w:t>
      </w:r>
    </w:p>
    <w:p w14:paraId="035C1C97" w14:textId="77777777" w:rsidR="00DC6A40" w:rsidRPr="00AD71FC" w:rsidRDefault="00DC6A40" w:rsidP="00DC6A40">
      <w:pPr>
        <w:pStyle w:val="Normlnweb"/>
        <w:rPr>
          <w:rFonts w:asciiTheme="minorHAnsi" w:hAnsiTheme="minorHAnsi" w:cstheme="minorHAnsi"/>
          <w:b/>
          <w:bCs/>
          <w:color w:val="000000"/>
        </w:rPr>
      </w:pPr>
      <w:r w:rsidRPr="00AD71FC">
        <w:rPr>
          <w:rFonts w:asciiTheme="minorHAnsi" w:hAnsiTheme="minorHAnsi" w:cstheme="minorHAnsi"/>
          <w:b/>
          <w:bCs/>
          <w:color w:val="000000"/>
        </w:rPr>
        <w:t>Krajina snů</w:t>
      </w:r>
    </w:p>
    <w:p w14:paraId="7FC178D6" w14:textId="582EB244" w:rsidR="00DC6A40" w:rsidRPr="00DC6A40" w:rsidRDefault="00DC6A40" w:rsidP="00DC6A40">
      <w:pPr>
        <w:pStyle w:val="Normlnweb"/>
        <w:rPr>
          <w:rFonts w:asciiTheme="minorHAnsi" w:hAnsiTheme="minorHAnsi" w:cstheme="minorHAnsi"/>
          <w:color w:val="000000"/>
        </w:rPr>
      </w:pPr>
      <w:r w:rsidRPr="00DC6A40">
        <w:rPr>
          <w:rFonts w:asciiTheme="minorHAnsi" w:hAnsiTheme="minorHAnsi" w:cstheme="minorHAnsi"/>
          <w:color w:val="000000"/>
        </w:rPr>
        <w:t xml:space="preserve">Výtvarný workshop se inspiruje tvorbou pardubického grafika Iva Křena. Zaměříme se na techniku linorytu, barevnost a přírodní motivy. Účastníci si navrhnou a zpracují vlastní fantazijní krajinu. </w:t>
      </w:r>
      <w:r w:rsidR="00D85F48">
        <w:rPr>
          <w:rFonts w:asciiTheme="minorHAnsi" w:hAnsiTheme="minorHAnsi" w:cstheme="minorHAnsi"/>
          <w:color w:val="000000"/>
        </w:rPr>
        <w:br/>
      </w:r>
      <w:r w:rsidRPr="00DC6A40">
        <w:rPr>
          <w:rFonts w:asciiTheme="minorHAnsi" w:hAnsiTheme="minorHAnsi" w:cstheme="minorHAnsi"/>
          <w:color w:val="000000"/>
        </w:rPr>
        <w:t>Na program je třeba si předem rezervovat místo.</w:t>
      </w:r>
    </w:p>
    <w:p w14:paraId="3C459B7C" w14:textId="4370F840" w:rsidR="00DC6A40" w:rsidRPr="00DC6A40" w:rsidRDefault="00DC6A40" w:rsidP="00DC6A40">
      <w:pPr>
        <w:pStyle w:val="Normlnweb"/>
        <w:rPr>
          <w:rFonts w:asciiTheme="minorHAnsi" w:hAnsiTheme="minorHAnsi" w:cstheme="minorHAnsi"/>
          <w:color w:val="000000"/>
        </w:rPr>
      </w:pPr>
      <w:r w:rsidRPr="00D27D14">
        <w:rPr>
          <w:rFonts w:asciiTheme="minorHAnsi" w:hAnsiTheme="minorHAnsi" w:cstheme="minorHAnsi"/>
          <w:b/>
          <w:bCs/>
          <w:color w:val="000000"/>
        </w:rPr>
        <w:t>Úterý 11. 10. 2022, 16:30 – 18:00 hodin</w:t>
      </w:r>
      <w:r w:rsidRPr="00DC6A40">
        <w:rPr>
          <w:rFonts w:asciiTheme="minorHAnsi" w:hAnsiTheme="minorHAnsi" w:cstheme="minorHAnsi"/>
          <w:color w:val="000000"/>
        </w:rPr>
        <w:t xml:space="preserve"> </w:t>
      </w:r>
      <w:r>
        <w:rPr>
          <w:rFonts w:asciiTheme="minorHAnsi" w:hAnsiTheme="minorHAnsi" w:cstheme="minorHAnsi"/>
          <w:color w:val="000000"/>
        </w:rPr>
        <w:br/>
      </w:r>
      <w:r w:rsidRPr="00DC6A40">
        <w:rPr>
          <w:rFonts w:asciiTheme="minorHAnsi" w:hAnsiTheme="minorHAnsi" w:cstheme="minorHAnsi"/>
          <w:color w:val="000000"/>
        </w:rPr>
        <w:t xml:space="preserve">Cena: 100 Kč </w:t>
      </w:r>
      <w:r>
        <w:rPr>
          <w:rFonts w:asciiTheme="minorHAnsi" w:hAnsiTheme="minorHAnsi" w:cstheme="minorHAnsi"/>
          <w:color w:val="000000"/>
        </w:rPr>
        <w:br/>
      </w:r>
      <w:r w:rsidRPr="00DC6A40">
        <w:rPr>
          <w:rFonts w:asciiTheme="minorHAnsi" w:hAnsiTheme="minorHAnsi" w:cstheme="minorHAnsi"/>
          <w:color w:val="000000"/>
        </w:rPr>
        <w:t>Rezervace: cihova@vcg.cz</w:t>
      </w:r>
    </w:p>
    <w:p w14:paraId="64AB696F" w14:textId="77777777" w:rsidR="00DC6A40" w:rsidRDefault="00DC6A40" w:rsidP="00DC6A40">
      <w:pPr>
        <w:pStyle w:val="Normlnweb"/>
        <w:rPr>
          <w:rFonts w:asciiTheme="minorHAnsi" w:hAnsiTheme="minorHAnsi" w:cstheme="minorHAnsi"/>
          <w:b/>
          <w:bCs/>
          <w:color w:val="000000"/>
          <w:u w:val="single"/>
        </w:rPr>
      </w:pPr>
    </w:p>
    <w:p w14:paraId="556AB3B2" w14:textId="1DD9B89F" w:rsidR="00DC6A40" w:rsidRDefault="00DC6A40" w:rsidP="00DC6A40">
      <w:pPr>
        <w:pStyle w:val="Normlnweb"/>
        <w:rPr>
          <w:rFonts w:asciiTheme="minorHAnsi" w:hAnsiTheme="minorHAnsi" w:cstheme="minorHAnsi"/>
          <w:b/>
          <w:bCs/>
          <w:color w:val="000000"/>
          <w:u w:val="single"/>
        </w:rPr>
      </w:pPr>
      <w:r w:rsidRPr="00DC6A40">
        <w:rPr>
          <w:rFonts w:asciiTheme="minorHAnsi" w:hAnsiTheme="minorHAnsi" w:cstheme="minorHAnsi"/>
          <w:b/>
          <w:bCs/>
          <w:color w:val="000000"/>
          <w:u w:val="single"/>
        </w:rPr>
        <w:t>Komentované prohlídky výstavy</w:t>
      </w:r>
    </w:p>
    <w:p w14:paraId="50FCE009" w14:textId="05AF7D50" w:rsidR="00D27D14" w:rsidRPr="00D27D14" w:rsidRDefault="00D27D14" w:rsidP="00D27D14">
      <w:pPr>
        <w:rPr>
          <w:sz w:val="24"/>
          <w:szCs w:val="24"/>
        </w:rPr>
      </w:pPr>
      <w:r w:rsidRPr="00D27D14">
        <w:rPr>
          <w:rFonts w:cstheme="minorHAnsi"/>
          <w:color w:val="000000"/>
          <w:sz w:val="24"/>
          <w:szCs w:val="24"/>
        </w:rPr>
        <w:t>Komentovan</w:t>
      </w:r>
      <w:r>
        <w:rPr>
          <w:rFonts w:cstheme="minorHAnsi"/>
          <w:color w:val="000000"/>
          <w:sz w:val="24"/>
          <w:szCs w:val="24"/>
        </w:rPr>
        <w:t>é</w:t>
      </w:r>
      <w:r w:rsidRPr="00D27D14">
        <w:rPr>
          <w:rFonts w:cstheme="minorHAnsi"/>
          <w:color w:val="000000"/>
          <w:sz w:val="24"/>
          <w:szCs w:val="24"/>
        </w:rPr>
        <w:t xml:space="preserve"> prohlídk</w:t>
      </w:r>
      <w:r>
        <w:rPr>
          <w:rFonts w:cstheme="minorHAnsi"/>
          <w:color w:val="000000"/>
          <w:sz w:val="24"/>
          <w:szCs w:val="24"/>
        </w:rPr>
        <w:t>y</w:t>
      </w:r>
      <w:r w:rsidRPr="00D27D14">
        <w:rPr>
          <w:rFonts w:cstheme="minorHAnsi"/>
          <w:color w:val="000000"/>
          <w:sz w:val="24"/>
          <w:szCs w:val="24"/>
        </w:rPr>
        <w:t xml:space="preserve"> výstavy </w:t>
      </w:r>
      <w:r w:rsidRPr="00D27D14">
        <w:rPr>
          <w:b/>
          <w:bCs/>
          <w:sz w:val="24"/>
          <w:szCs w:val="24"/>
        </w:rPr>
        <w:t>IVO KŘEN / JINÉ SVĚTY</w:t>
      </w:r>
      <w:r>
        <w:rPr>
          <w:sz w:val="24"/>
          <w:szCs w:val="24"/>
        </w:rPr>
        <w:t xml:space="preserve"> s kurátorkou Eliškou Burdovou.</w:t>
      </w:r>
    </w:p>
    <w:p w14:paraId="4B2AAD88" w14:textId="67CFA358" w:rsidR="00DC6A40" w:rsidRPr="00D27D14" w:rsidRDefault="00DC6A40" w:rsidP="00D27D14">
      <w:pPr>
        <w:pStyle w:val="-wm-msonormal"/>
        <w:shd w:val="clear" w:color="auto" w:fill="FFFFFF"/>
        <w:spacing w:before="0" w:beforeAutospacing="0" w:after="0" w:afterAutospacing="0"/>
        <w:rPr>
          <w:rFonts w:asciiTheme="minorHAnsi" w:hAnsiTheme="minorHAnsi" w:cstheme="minorHAnsi"/>
          <w:color w:val="000000"/>
        </w:rPr>
      </w:pPr>
      <w:r w:rsidRPr="00D27D14">
        <w:rPr>
          <w:rFonts w:asciiTheme="minorHAnsi" w:hAnsiTheme="minorHAnsi" w:cstheme="minorHAnsi"/>
          <w:b/>
          <w:bCs/>
          <w:color w:val="000000"/>
        </w:rPr>
        <w:t xml:space="preserve">Středa 12. 10. 2022 od 17:00 hodin </w:t>
      </w:r>
      <w:r w:rsidRPr="00D27D14">
        <w:rPr>
          <w:rFonts w:asciiTheme="minorHAnsi" w:hAnsiTheme="minorHAnsi" w:cstheme="minorHAnsi"/>
          <w:b/>
          <w:bCs/>
          <w:color w:val="000000"/>
        </w:rPr>
        <w:br/>
      </w:r>
      <w:proofErr w:type="gramStart"/>
      <w:r w:rsidRPr="00D27D14">
        <w:rPr>
          <w:rFonts w:asciiTheme="minorHAnsi" w:hAnsiTheme="minorHAnsi" w:cstheme="minorHAnsi"/>
          <w:b/>
          <w:bCs/>
          <w:color w:val="000000"/>
        </w:rPr>
        <w:t>Čtvrtek</w:t>
      </w:r>
      <w:proofErr w:type="gramEnd"/>
      <w:r w:rsidRPr="00D27D14">
        <w:rPr>
          <w:rFonts w:asciiTheme="minorHAnsi" w:hAnsiTheme="minorHAnsi" w:cstheme="minorHAnsi"/>
          <w:b/>
          <w:bCs/>
          <w:color w:val="000000"/>
        </w:rPr>
        <w:t xml:space="preserve"> 13. 10. 2022 od 10:00 hodin</w:t>
      </w:r>
      <w:r w:rsidRPr="00D27D14">
        <w:rPr>
          <w:rFonts w:asciiTheme="minorHAnsi" w:hAnsiTheme="minorHAnsi" w:cstheme="minorHAnsi"/>
          <w:b/>
          <w:bCs/>
          <w:color w:val="000000"/>
        </w:rPr>
        <w:br/>
        <w:t>Úterý 15. 11. 2022 od 10:00 hodin</w:t>
      </w:r>
      <w:r w:rsidRPr="00D27D14">
        <w:rPr>
          <w:rFonts w:asciiTheme="minorHAnsi" w:hAnsiTheme="minorHAnsi" w:cstheme="minorHAnsi"/>
          <w:b/>
          <w:bCs/>
          <w:color w:val="000000"/>
        </w:rPr>
        <w:br/>
        <w:t>Středa 16. 11. 2022 od 17:00 hodin</w:t>
      </w:r>
    </w:p>
    <w:p w14:paraId="3F501FB6" w14:textId="77777777" w:rsidR="00DC6A40" w:rsidRPr="00DC6A40" w:rsidRDefault="00DC6A40" w:rsidP="00DC6A40">
      <w:pPr>
        <w:pStyle w:val="Normlnweb"/>
        <w:rPr>
          <w:rFonts w:asciiTheme="minorHAnsi" w:hAnsiTheme="minorHAnsi" w:cstheme="minorHAnsi"/>
          <w:color w:val="000000"/>
        </w:rPr>
      </w:pPr>
      <w:r w:rsidRPr="00DC6A40">
        <w:rPr>
          <w:rFonts w:asciiTheme="minorHAnsi" w:hAnsiTheme="minorHAnsi" w:cstheme="minorHAnsi"/>
          <w:color w:val="000000"/>
        </w:rPr>
        <w:t>Cena: vstupné v rámci zakoupené vstupenky do galerie</w:t>
      </w:r>
    </w:p>
    <w:p w14:paraId="696C8878" w14:textId="6699FABA" w:rsidR="00672E52" w:rsidRPr="00DC6A40" w:rsidRDefault="00672E52" w:rsidP="00672E52">
      <w:pPr>
        <w:jc w:val="center"/>
        <w:rPr>
          <w:rFonts w:cstheme="minorHAnsi"/>
          <w:noProof/>
          <w:color w:val="FFFFFF"/>
          <w:sz w:val="24"/>
          <w:szCs w:val="24"/>
          <w:lang w:eastAsia="cs-CZ"/>
        </w:rPr>
      </w:pPr>
      <w:r w:rsidRPr="00DC6A40">
        <w:rPr>
          <w:rFonts w:cstheme="minorHAnsi"/>
          <w:noProof/>
          <w:color w:val="FFFFFF"/>
          <w:sz w:val="24"/>
          <w:szCs w:val="24"/>
          <w:lang w:eastAsia="cs-CZ"/>
        </w:rPr>
        <w:tab/>
        <w:t xml:space="preserve"> </w:t>
      </w:r>
      <w:r w:rsidRPr="00DC6A40">
        <w:rPr>
          <w:rFonts w:cstheme="minorHAnsi"/>
          <w:noProof/>
          <w:color w:val="FFFFFF"/>
          <w:sz w:val="24"/>
          <w:szCs w:val="24"/>
          <w:lang w:eastAsia="cs-CZ"/>
        </w:rPr>
        <w:tab/>
      </w:r>
    </w:p>
    <w:sectPr w:rsidR="00672E52" w:rsidRPr="00DC6A40" w:rsidSect="00BC45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91D60"/>
    <w:multiLevelType w:val="hybridMultilevel"/>
    <w:tmpl w:val="0390F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407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04"/>
    <w:rsid w:val="00083D0C"/>
    <w:rsid w:val="00087DE6"/>
    <w:rsid w:val="00140FAC"/>
    <w:rsid w:val="001451BE"/>
    <w:rsid w:val="001D47B0"/>
    <w:rsid w:val="001E6732"/>
    <w:rsid w:val="00292DB5"/>
    <w:rsid w:val="00297819"/>
    <w:rsid w:val="002F5658"/>
    <w:rsid w:val="00311747"/>
    <w:rsid w:val="00363413"/>
    <w:rsid w:val="00387159"/>
    <w:rsid w:val="00400524"/>
    <w:rsid w:val="004A72DC"/>
    <w:rsid w:val="004D0016"/>
    <w:rsid w:val="005028B7"/>
    <w:rsid w:val="00502F5D"/>
    <w:rsid w:val="00504367"/>
    <w:rsid w:val="00511D60"/>
    <w:rsid w:val="005534B7"/>
    <w:rsid w:val="005E69E1"/>
    <w:rsid w:val="005F17E6"/>
    <w:rsid w:val="0063119D"/>
    <w:rsid w:val="00631201"/>
    <w:rsid w:val="00672E52"/>
    <w:rsid w:val="006972E1"/>
    <w:rsid w:val="006C3887"/>
    <w:rsid w:val="00734C04"/>
    <w:rsid w:val="00790ECB"/>
    <w:rsid w:val="0080284B"/>
    <w:rsid w:val="00805016"/>
    <w:rsid w:val="00857071"/>
    <w:rsid w:val="00872FC0"/>
    <w:rsid w:val="008744FD"/>
    <w:rsid w:val="008815B1"/>
    <w:rsid w:val="008E04B3"/>
    <w:rsid w:val="009566EC"/>
    <w:rsid w:val="009741C7"/>
    <w:rsid w:val="009A6F40"/>
    <w:rsid w:val="00A660CA"/>
    <w:rsid w:val="00A76BBE"/>
    <w:rsid w:val="00AD71FC"/>
    <w:rsid w:val="00AE445F"/>
    <w:rsid w:val="00B2673F"/>
    <w:rsid w:val="00B3216C"/>
    <w:rsid w:val="00B51AC2"/>
    <w:rsid w:val="00BA5DCB"/>
    <w:rsid w:val="00BB0073"/>
    <w:rsid w:val="00BC4579"/>
    <w:rsid w:val="00C5569B"/>
    <w:rsid w:val="00CA21B3"/>
    <w:rsid w:val="00CA78AF"/>
    <w:rsid w:val="00D078DF"/>
    <w:rsid w:val="00D27D14"/>
    <w:rsid w:val="00D3189A"/>
    <w:rsid w:val="00D85F48"/>
    <w:rsid w:val="00DB4ABE"/>
    <w:rsid w:val="00DC4C76"/>
    <w:rsid w:val="00DC6A40"/>
    <w:rsid w:val="00DF3815"/>
    <w:rsid w:val="00E01465"/>
    <w:rsid w:val="00E04109"/>
    <w:rsid w:val="00E3055B"/>
    <w:rsid w:val="00F33C78"/>
    <w:rsid w:val="00FA2704"/>
    <w:rsid w:val="00FE1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6609"/>
  <w15:chartTrackingRefBased/>
  <w15:docId w15:val="{8E17862C-F28A-4315-807F-C71942C4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216C"/>
    <w:pPr>
      <w:ind w:left="720"/>
      <w:contextualSpacing/>
    </w:pPr>
    <w:rPr>
      <w:rFonts w:ascii="Times New Roman" w:hAnsi="Times New Roman"/>
    </w:rPr>
  </w:style>
  <w:style w:type="character" w:styleId="Hypertextovodkaz">
    <w:name w:val="Hyperlink"/>
    <w:basedOn w:val="Standardnpsmoodstavce"/>
    <w:semiHidden/>
    <w:unhideWhenUsed/>
    <w:rsid w:val="00672E52"/>
    <w:rPr>
      <w:rFonts w:ascii="Times New Roman" w:hAnsi="Times New Roman" w:cs="Times New Roman" w:hint="default"/>
      <w:color w:val="0000FF"/>
      <w:u w:val="single"/>
    </w:rPr>
  </w:style>
  <w:style w:type="paragraph" w:styleId="Normlnweb">
    <w:name w:val="Normal (Web)"/>
    <w:basedOn w:val="Normln"/>
    <w:uiPriority w:val="99"/>
    <w:semiHidden/>
    <w:unhideWhenUsed/>
    <w:rsid w:val="00DC6A4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normal">
    <w:name w:val="-wm-msonormal"/>
    <w:basedOn w:val="Normln"/>
    <w:rsid w:val="00D27D1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38054">
      <w:bodyDiv w:val="1"/>
      <w:marLeft w:val="0"/>
      <w:marRight w:val="0"/>
      <w:marTop w:val="0"/>
      <w:marBottom w:val="0"/>
      <w:divBdr>
        <w:top w:val="none" w:sz="0" w:space="0" w:color="auto"/>
        <w:left w:val="none" w:sz="0" w:space="0" w:color="auto"/>
        <w:bottom w:val="none" w:sz="0" w:space="0" w:color="auto"/>
        <w:right w:val="none" w:sz="0" w:space="0" w:color="auto"/>
      </w:divBdr>
    </w:div>
    <w:div w:id="9179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tiff"/><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948</Words>
  <Characters>5595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Lukeš</dc:creator>
  <cp:keywords/>
  <dc:description/>
  <cp:lastModifiedBy>Dell</cp:lastModifiedBy>
  <cp:revision>27</cp:revision>
  <cp:lastPrinted>2022-09-06T11:04:00Z</cp:lastPrinted>
  <dcterms:created xsi:type="dcterms:W3CDTF">2022-09-05T04:35:00Z</dcterms:created>
  <dcterms:modified xsi:type="dcterms:W3CDTF">2022-09-12T09:41:00Z</dcterms:modified>
</cp:coreProperties>
</file>