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F2EA" w14:textId="77777777" w:rsidR="004C1FEE" w:rsidRDefault="004C1FEE" w:rsidP="00055390">
      <w:pPr>
        <w:spacing w:line="276" w:lineRule="auto"/>
        <w:rPr>
          <w:rFonts w:asciiTheme="minorHAnsi" w:hAnsiTheme="minorHAnsi" w:cstheme="minorHAnsi"/>
          <w:b/>
          <w:bCs/>
        </w:rPr>
      </w:pPr>
      <w:bookmarkStart w:id="0" w:name="_Hlk111198667"/>
    </w:p>
    <w:p w14:paraId="35EDE36D" w14:textId="59A213CF" w:rsidR="00EC57D3" w:rsidRDefault="00EC57D3" w:rsidP="00055390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noProof/>
          <w:lang w:eastAsia="cs-CZ"/>
        </w:rPr>
        <w:drawing>
          <wp:inline distT="0" distB="0" distL="0" distR="0" wp14:anchorId="42303593" wp14:editId="5370D244">
            <wp:extent cx="1828800" cy="658999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40" cy="68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9DED181" w14:textId="2D18D8D2" w:rsidR="004C1FEE" w:rsidRDefault="004C1FEE" w:rsidP="00055390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73F2A0F2" w14:textId="77777777" w:rsidR="004C1FEE" w:rsidRDefault="004C1FEE" w:rsidP="004C1FEE">
      <w:pPr>
        <w:rPr>
          <w:rFonts w:ascii="Arial" w:hAnsi="Arial" w:cs="Arial"/>
          <w:noProof/>
        </w:rPr>
      </w:pPr>
      <w:r w:rsidRPr="009F455C">
        <w:rPr>
          <w:rFonts w:ascii="Arial" w:hAnsi="Arial" w:cs="Arial"/>
          <w:noProof/>
        </w:rPr>
        <w:t>TISKOVÁ ZPRÁVA</w:t>
      </w:r>
      <w:r w:rsidRPr="009F455C">
        <w:rPr>
          <w:rFonts w:ascii="Arial" w:hAnsi="Arial" w:cs="Arial"/>
          <w:noProof/>
        </w:rPr>
        <w:br/>
      </w:r>
    </w:p>
    <w:p w14:paraId="3E1556DB" w14:textId="17C367EF" w:rsidR="004C1FEE" w:rsidRPr="009F455C" w:rsidRDefault="004C1FEE" w:rsidP="004C1FEE">
      <w:pPr>
        <w:rPr>
          <w:rFonts w:ascii="Arial" w:hAnsi="Arial" w:cs="Arial"/>
          <w:noProof/>
        </w:rPr>
      </w:pPr>
      <w:r w:rsidRPr="009F455C">
        <w:rPr>
          <w:rFonts w:ascii="Arial" w:hAnsi="Arial" w:cs="Arial"/>
          <w:noProof/>
        </w:rPr>
        <w:t xml:space="preserve">V Pardubicích </w:t>
      </w:r>
      <w:r w:rsidR="00F87DCB">
        <w:rPr>
          <w:rFonts w:ascii="Arial" w:hAnsi="Arial" w:cs="Arial"/>
          <w:noProof/>
        </w:rPr>
        <w:t>5</w:t>
      </w:r>
      <w:r w:rsidRPr="009F455C">
        <w:rPr>
          <w:rFonts w:ascii="Arial" w:hAnsi="Arial" w:cs="Arial"/>
          <w:noProof/>
        </w:rPr>
        <w:t>. 1</w:t>
      </w:r>
      <w:r w:rsidR="00EF1601">
        <w:rPr>
          <w:rFonts w:ascii="Arial" w:hAnsi="Arial" w:cs="Arial"/>
          <w:noProof/>
        </w:rPr>
        <w:t>2</w:t>
      </w:r>
      <w:r w:rsidRPr="009F455C">
        <w:rPr>
          <w:rFonts w:ascii="Arial" w:hAnsi="Arial" w:cs="Arial"/>
          <w:noProof/>
        </w:rPr>
        <w:t>. 2022</w:t>
      </w:r>
    </w:p>
    <w:p w14:paraId="53B1DB9C" w14:textId="77777777" w:rsidR="004C1FEE" w:rsidRPr="009F455C" w:rsidRDefault="004C1FEE" w:rsidP="004C1FEE">
      <w:pPr>
        <w:rPr>
          <w:rFonts w:ascii="Arial" w:hAnsi="Arial" w:cs="Arial"/>
        </w:rPr>
      </w:pPr>
    </w:p>
    <w:p w14:paraId="6942D785" w14:textId="2A433260" w:rsidR="004C1FEE" w:rsidRPr="009F455C" w:rsidRDefault="004C1FEE" w:rsidP="004C1F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GABRIELA DUBSKÁ / MEZI ŘÁDKY</w:t>
      </w:r>
    </w:p>
    <w:p w14:paraId="3F36D549" w14:textId="77777777" w:rsidR="004C1FEE" w:rsidRPr="009F455C" w:rsidRDefault="004C1FEE" w:rsidP="004C1FEE">
      <w:pPr>
        <w:spacing w:line="276" w:lineRule="auto"/>
        <w:rPr>
          <w:rFonts w:ascii="Arial" w:hAnsi="Arial" w:cs="Arial"/>
          <w:b/>
          <w:bCs/>
        </w:rPr>
      </w:pPr>
    </w:p>
    <w:p w14:paraId="36B5D2A5" w14:textId="44D5D24B" w:rsidR="004C1FEE" w:rsidRDefault="004C1FEE" w:rsidP="004C1FEE">
      <w:pPr>
        <w:spacing w:line="360" w:lineRule="auto"/>
        <w:rPr>
          <w:rFonts w:ascii="Arial" w:hAnsi="Arial" w:cs="Arial"/>
          <w:bCs/>
        </w:rPr>
      </w:pPr>
      <w:r w:rsidRPr="009F455C">
        <w:rPr>
          <w:rFonts w:ascii="Arial" w:hAnsi="Arial" w:cs="Arial"/>
        </w:rPr>
        <w:t>MÍSTO KONÁNÍ: Dům U Jonáše, Pernštýnské nám. 50, 530 02 Pardubice</w:t>
      </w:r>
      <w:r w:rsidRPr="009F455C">
        <w:rPr>
          <w:rFonts w:ascii="Arial" w:hAnsi="Arial" w:cs="Arial"/>
        </w:rPr>
        <w:br/>
        <w:t xml:space="preserve">VERNISÁŽ VÝSTAVY: </w:t>
      </w:r>
      <w:r>
        <w:rPr>
          <w:rFonts w:ascii="Arial" w:hAnsi="Arial" w:cs="Arial"/>
        </w:rPr>
        <w:t>7</w:t>
      </w:r>
      <w:r w:rsidRPr="009F45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</w:t>
      </w:r>
      <w:r w:rsidRPr="009F455C">
        <w:rPr>
          <w:rFonts w:ascii="Arial" w:hAnsi="Arial" w:cs="Arial"/>
        </w:rPr>
        <w:t xml:space="preserve">. 2022 v 17:00 hodin, Dům </w:t>
      </w:r>
      <w:r w:rsidR="001E4ECF">
        <w:rPr>
          <w:rFonts w:ascii="Arial" w:hAnsi="Arial" w:cs="Arial"/>
        </w:rPr>
        <w:t>U</w:t>
      </w:r>
      <w:r w:rsidRPr="009F455C">
        <w:rPr>
          <w:rFonts w:ascii="Arial" w:hAnsi="Arial" w:cs="Arial"/>
        </w:rPr>
        <w:t xml:space="preserve"> Jonáše</w:t>
      </w:r>
      <w:r w:rsidRPr="009F455C">
        <w:rPr>
          <w:rFonts w:ascii="Arial" w:hAnsi="Arial" w:cs="Arial"/>
        </w:rPr>
        <w:br/>
        <w:t xml:space="preserve">SETKÁNÍ S NOVINÁŘI: </w:t>
      </w:r>
      <w:r>
        <w:rPr>
          <w:rFonts w:ascii="Arial" w:hAnsi="Arial" w:cs="Arial"/>
        </w:rPr>
        <w:t>7</w:t>
      </w:r>
      <w:r w:rsidRPr="009F45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</w:t>
      </w:r>
      <w:r w:rsidRPr="009F455C">
        <w:rPr>
          <w:rFonts w:ascii="Arial" w:hAnsi="Arial" w:cs="Arial"/>
        </w:rPr>
        <w:t xml:space="preserve">. 2022 v 16:00 hodin, Dům </w:t>
      </w:r>
      <w:r w:rsidR="001E4ECF">
        <w:rPr>
          <w:rFonts w:ascii="Arial" w:hAnsi="Arial" w:cs="Arial"/>
        </w:rPr>
        <w:t xml:space="preserve">U </w:t>
      </w:r>
      <w:r w:rsidRPr="009F455C">
        <w:rPr>
          <w:rFonts w:ascii="Arial" w:hAnsi="Arial" w:cs="Arial"/>
        </w:rPr>
        <w:t>Jonáše</w:t>
      </w:r>
      <w:r w:rsidRPr="009F455C">
        <w:rPr>
          <w:rFonts w:ascii="Arial" w:hAnsi="Arial" w:cs="Arial"/>
        </w:rPr>
        <w:br/>
        <w:t xml:space="preserve">TERMÍN KONÁNÍ: </w:t>
      </w:r>
      <w:r>
        <w:rPr>
          <w:rFonts w:ascii="Arial" w:hAnsi="Arial" w:cs="Arial"/>
        </w:rPr>
        <w:t>7</w:t>
      </w:r>
      <w:r w:rsidRPr="009F45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</w:t>
      </w:r>
      <w:r w:rsidRPr="009F455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2022</w:t>
      </w:r>
      <w:r w:rsidRPr="009F455C">
        <w:rPr>
          <w:rFonts w:ascii="Arial" w:hAnsi="Arial" w:cs="Arial"/>
        </w:rPr>
        <w:t xml:space="preserve"> </w:t>
      </w:r>
      <w:r w:rsidRPr="009F455C">
        <w:rPr>
          <w:rFonts w:ascii="Arial" w:hAnsi="Arial" w:cs="Arial"/>
          <w:color w:val="000000"/>
        </w:rPr>
        <w:t xml:space="preserve">– </w:t>
      </w:r>
      <w:r>
        <w:rPr>
          <w:rFonts w:ascii="Arial" w:hAnsi="Arial" w:cs="Arial"/>
        </w:rPr>
        <w:t>12</w:t>
      </w:r>
      <w:r w:rsidRPr="009F45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Pr="009F455C">
        <w:rPr>
          <w:rFonts w:ascii="Arial" w:hAnsi="Arial" w:cs="Arial"/>
        </w:rPr>
        <w:t>. 202</w:t>
      </w:r>
      <w:r>
        <w:rPr>
          <w:rFonts w:ascii="Arial" w:hAnsi="Arial" w:cs="Arial"/>
        </w:rPr>
        <w:t>3</w:t>
      </w:r>
      <w:r w:rsidRPr="009F455C">
        <w:rPr>
          <w:rFonts w:ascii="Arial" w:hAnsi="Arial" w:cs="Arial"/>
        </w:rPr>
        <w:br/>
      </w:r>
      <w:r>
        <w:rPr>
          <w:rFonts w:ascii="Arial" w:hAnsi="Arial" w:cs="Arial"/>
        </w:rPr>
        <w:t xml:space="preserve">KURÁTORKA </w:t>
      </w:r>
      <w:r w:rsidRPr="009F455C">
        <w:rPr>
          <w:rFonts w:ascii="Arial" w:hAnsi="Arial" w:cs="Arial"/>
        </w:rPr>
        <w:t xml:space="preserve">VÝSTAVY: </w:t>
      </w:r>
      <w:r>
        <w:rPr>
          <w:rFonts w:ascii="Arial" w:hAnsi="Arial" w:cs="Arial"/>
          <w:bCs/>
        </w:rPr>
        <w:t>Eliška Burdová</w:t>
      </w:r>
    </w:p>
    <w:p w14:paraId="1D50E9CA" w14:textId="4425B2C3" w:rsidR="004C1FEE" w:rsidRDefault="004C1FEE" w:rsidP="004C1FEE">
      <w:pPr>
        <w:spacing w:line="360" w:lineRule="auto"/>
        <w:rPr>
          <w:rFonts w:ascii="Arial" w:hAnsi="Arial" w:cs="Arial"/>
          <w:bCs/>
        </w:rPr>
      </w:pPr>
    </w:p>
    <w:p w14:paraId="7547CE82" w14:textId="77777777" w:rsidR="004C1FEE" w:rsidRDefault="004C1FEE" w:rsidP="004C1FEE">
      <w:pPr>
        <w:spacing w:line="360" w:lineRule="auto"/>
        <w:rPr>
          <w:rFonts w:ascii="Arial" w:hAnsi="Arial" w:cs="Arial"/>
          <w:bCs/>
        </w:rPr>
      </w:pPr>
    </w:p>
    <w:p w14:paraId="67B7729F" w14:textId="66257669" w:rsidR="004C1FEE" w:rsidRDefault="004C1FEE" w:rsidP="004C1FE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20E9A583" wp14:editId="3E35D509">
            <wp:extent cx="4805116" cy="22669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5781" cy="2271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C78EE" w14:textId="77777777" w:rsidR="004C1FEE" w:rsidRDefault="004C1FEE" w:rsidP="004C1FEE">
      <w:pPr>
        <w:spacing w:line="360" w:lineRule="auto"/>
        <w:rPr>
          <w:rFonts w:ascii="Arial" w:hAnsi="Arial" w:cs="Arial"/>
          <w:bCs/>
        </w:rPr>
      </w:pPr>
    </w:p>
    <w:p w14:paraId="0D399D5F" w14:textId="03416093" w:rsidR="004C1FEE" w:rsidRDefault="004C1FEE" w:rsidP="004C1FE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7E22A284" wp14:editId="19B59518">
            <wp:extent cx="4784927" cy="225742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991" cy="226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7C545" w14:textId="542FEFE3" w:rsidR="001E5F95" w:rsidRPr="004C1FEE" w:rsidRDefault="00230B60" w:rsidP="001E5F95">
      <w:pPr>
        <w:suppressAutoHyphens w:val="0"/>
        <w:spacing w:line="360" w:lineRule="auto"/>
        <w:jc w:val="both"/>
        <w:rPr>
          <w:rFonts w:ascii="Arial" w:hAnsi="Arial" w:cs="Arial"/>
          <w:noProof/>
          <w:lang w:eastAsia="cs-CZ"/>
        </w:rPr>
      </w:pPr>
      <w:r w:rsidRPr="004C1FEE">
        <w:rPr>
          <w:rFonts w:ascii="Arial" w:hAnsi="Arial" w:cs="Arial"/>
          <w:noProof/>
          <w:lang w:eastAsia="cs-CZ"/>
        </w:rPr>
        <w:lastRenderedPageBreak/>
        <w:t xml:space="preserve">Díla známá i neznámá, stále na výsluní i zapadlá. Východočeská galerie v Pardubicích představuje dílo malířky, ilustrátorky a textilní výtvarnice, břeclavské rodačky </w:t>
      </w:r>
      <w:r w:rsidRPr="004C1FEE">
        <w:rPr>
          <w:rFonts w:ascii="Arial" w:hAnsi="Arial" w:cs="Arial"/>
          <w:b/>
          <w:bCs/>
          <w:noProof/>
          <w:lang w:eastAsia="cs-CZ"/>
        </w:rPr>
        <w:t>Gabriely Dubské</w:t>
      </w:r>
      <w:r w:rsidRPr="004C1FEE">
        <w:rPr>
          <w:rFonts w:ascii="Arial" w:hAnsi="Arial" w:cs="Arial"/>
          <w:noProof/>
          <w:lang w:eastAsia="cs-CZ"/>
        </w:rPr>
        <w:t xml:space="preserve"> (1915 Břeclav </w:t>
      </w:r>
      <w:bookmarkStart w:id="1" w:name="_Hlk121079169"/>
      <w:r w:rsidRPr="004C1FEE">
        <w:rPr>
          <w:rFonts w:ascii="Arial" w:hAnsi="Arial" w:cs="Arial"/>
          <w:noProof/>
          <w:lang w:eastAsia="cs-CZ"/>
        </w:rPr>
        <w:t>–</w:t>
      </w:r>
      <w:bookmarkEnd w:id="1"/>
      <w:r w:rsidRPr="004C1FEE">
        <w:rPr>
          <w:rFonts w:ascii="Arial" w:hAnsi="Arial" w:cs="Arial"/>
          <w:noProof/>
          <w:lang w:eastAsia="cs-CZ"/>
        </w:rPr>
        <w:t xml:space="preserve"> 2003 Kosoř).</w:t>
      </w:r>
      <w:r w:rsidR="00625E84">
        <w:rPr>
          <w:rFonts w:ascii="Arial" w:hAnsi="Arial" w:cs="Arial"/>
          <w:noProof/>
          <w:lang w:eastAsia="cs-CZ"/>
        </w:rPr>
        <w:t xml:space="preserve"> </w:t>
      </w:r>
      <w:r w:rsidR="00625E84">
        <w:rPr>
          <w:rFonts w:ascii="Arial" w:hAnsi="Arial" w:cs="Arial"/>
          <w:bCs/>
        </w:rPr>
        <w:t>S</w:t>
      </w:r>
      <w:r w:rsidRPr="004C1FEE">
        <w:rPr>
          <w:rFonts w:ascii="Arial" w:hAnsi="Arial" w:cs="Arial"/>
          <w:noProof/>
          <w:lang w:eastAsia="cs-CZ"/>
        </w:rPr>
        <w:t>lečna v rudé sukýnce z květu máku a motý</w:t>
      </w:r>
      <w:r w:rsidR="009841DB">
        <w:rPr>
          <w:rFonts w:ascii="Arial" w:hAnsi="Arial" w:cs="Arial"/>
          <w:noProof/>
          <w:lang w:eastAsia="cs-CZ"/>
        </w:rPr>
        <w:t>lí</w:t>
      </w:r>
      <w:r w:rsidRPr="004C1FEE">
        <w:rPr>
          <w:rFonts w:ascii="Arial" w:hAnsi="Arial" w:cs="Arial"/>
          <w:noProof/>
          <w:lang w:eastAsia="cs-CZ"/>
        </w:rPr>
        <w:t xml:space="preserve"> chlapec s cylindrem. Příběhy Makové panenky a motýla Emanuela si jistě vybaví několik ge</w:t>
      </w:r>
      <w:r w:rsidR="00BE7718">
        <w:rPr>
          <w:rFonts w:ascii="Arial" w:hAnsi="Arial" w:cs="Arial"/>
          <w:noProof/>
          <w:lang w:eastAsia="cs-CZ"/>
        </w:rPr>
        <w:t>n</w:t>
      </w:r>
      <w:r w:rsidRPr="004C1FEE">
        <w:rPr>
          <w:rFonts w:ascii="Arial" w:hAnsi="Arial" w:cs="Arial"/>
          <w:noProof/>
          <w:lang w:eastAsia="cs-CZ"/>
        </w:rPr>
        <w:t>erací diváků a čtenářů. Tvorba pro děti je jen část z rozsáhlého díla tak trochu zapomenuté výtvarnice.</w:t>
      </w:r>
      <w:r w:rsidR="00625E84">
        <w:rPr>
          <w:rFonts w:ascii="Arial" w:hAnsi="Arial" w:cs="Arial"/>
          <w:bCs/>
        </w:rPr>
        <w:t xml:space="preserve"> </w:t>
      </w:r>
      <w:r w:rsidRPr="004C1FEE">
        <w:rPr>
          <w:rFonts w:ascii="Arial" w:hAnsi="Arial" w:cs="Arial"/>
          <w:noProof/>
          <w:lang w:eastAsia="cs-CZ"/>
        </w:rPr>
        <w:t>Výstava je určena malým i velkým návštěvníků</w:t>
      </w:r>
      <w:r w:rsidR="00BE7718">
        <w:rPr>
          <w:rFonts w:ascii="Arial" w:hAnsi="Arial" w:cs="Arial"/>
          <w:noProof/>
          <w:lang w:eastAsia="cs-CZ"/>
        </w:rPr>
        <w:t>m</w:t>
      </w:r>
      <w:r w:rsidRPr="004C1FEE">
        <w:rPr>
          <w:rFonts w:ascii="Arial" w:hAnsi="Arial" w:cs="Arial"/>
          <w:noProof/>
          <w:lang w:eastAsia="cs-CZ"/>
        </w:rPr>
        <w:t xml:space="preserve">, každý si na ní objeví pro sebe kousek, který zapadá do mozaiky pečlivě připravené expozice. Výstava </w:t>
      </w:r>
      <w:r w:rsidR="00625E84">
        <w:rPr>
          <w:rFonts w:ascii="Arial" w:hAnsi="Arial" w:cs="Arial"/>
          <w:noProof/>
          <w:lang w:eastAsia="cs-CZ"/>
        </w:rPr>
        <w:t>akcentuje rozmanitost</w:t>
      </w:r>
      <w:r w:rsidRPr="004C1FEE">
        <w:rPr>
          <w:rFonts w:ascii="Arial" w:hAnsi="Arial" w:cs="Arial"/>
          <w:noProof/>
          <w:lang w:eastAsia="cs-CZ"/>
        </w:rPr>
        <w:t xml:space="preserve"> její tvorby nejen pro děti a představuje například textilní a umělecko řemesln</w:t>
      </w:r>
      <w:r w:rsidR="001E5F95">
        <w:rPr>
          <w:rFonts w:ascii="Arial" w:hAnsi="Arial" w:cs="Arial"/>
          <w:noProof/>
          <w:lang w:eastAsia="cs-CZ"/>
        </w:rPr>
        <w:t>é</w:t>
      </w:r>
      <w:r w:rsidRPr="004C1FEE">
        <w:rPr>
          <w:rFonts w:ascii="Arial" w:hAnsi="Arial" w:cs="Arial"/>
          <w:noProof/>
          <w:lang w:eastAsia="cs-CZ"/>
        </w:rPr>
        <w:t xml:space="preserve"> </w:t>
      </w:r>
      <w:r w:rsidR="001E5F95">
        <w:rPr>
          <w:rFonts w:ascii="Arial" w:hAnsi="Arial" w:cs="Arial"/>
          <w:noProof/>
          <w:lang w:eastAsia="cs-CZ"/>
        </w:rPr>
        <w:t>práce</w:t>
      </w:r>
      <w:r w:rsidRPr="004C1FEE">
        <w:rPr>
          <w:rFonts w:ascii="Arial" w:hAnsi="Arial" w:cs="Arial"/>
          <w:noProof/>
          <w:lang w:eastAsia="cs-CZ"/>
        </w:rPr>
        <w:t>.</w:t>
      </w:r>
      <w:r w:rsidR="001E5F95" w:rsidRPr="001E5F95">
        <w:rPr>
          <w:rFonts w:ascii="Arial" w:hAnsi="Arial" w:cs="Arial"/>
          <w:noProof/>
          <w:lang w:eastAsia="cs-CZ"/>
        </w:rPr>
        <w:t xml:space="preserve"> </w:t>
      </w:r>
      <w:r w:rsidR="001E5F95" w:rsidRPr="004C1FEE">
        <w:rPr>
          <w:rFonts w:ascii="Arial" w:hAnsi="Arial" w:cs="Arial"/>
          <w:noProof/>
          <w:lang w:eastAsia="cs-CZ"/>
        </w:rPr>
        <w:t>Seznamte se s osobností české výtvarné scény, pojďte číst mezi řádky!</w:t>
      </w:r>
    </w:p>
    <w:p w14:paraId="682A5B68" w14:textId="5377CF3E" w:rsidR="00230B60" w:rsidRPr="00625E84" w:rsidRDefault="00230B60" w:rsidP="00B1650C">
      <w:pPr>
        <w:spacing w:line="360" w:lineRule="auto"/>
        <w:jc w:val="both"/>
        <w:rPr>
          <w:rFonts w:ascii="Arial" w:hAnsi="Arial" w:cs="Arial"/>
          <w:bCs/>
        </w:rPr>
      </w:pPr>
    </w:p>
    <w:p w14:paraId="3C01A0B7" w14:textId="6A31C06C" w:rsidR="00230B60" w:rsidRPr="004C1FEE" w:rsidRDefault="00230B60" w:rsidP="00B1650C">
      <w:pPr>
        <w:suppressAutoHyphens w:val="0"/>
        <w:spacing w:line="360" w:lineRule="auto"/>
        <w:jc w:val="both"/>
        <w:rPr>
          <w:rFonts w:ascii="Arial" w:hAnsi="Arial" w:cs="Arial"/>
          <w:noProof/>
          <w:lang w:eastAsia="cs-CZ"/>
        </w:rPr>
      </w:pPr>
      <w:r w:rsidRPr="004C1FEE">
        <w:rPr>
          <w:rFonts w:ascii="Arial" w:hAnsi="Arial" w:cs="Arial"/>
          <w:noProof/>
          <w:lang w:eastAsia="cs-CZ"/>
        </w:rPr>
        <w:t>„</w:t>
      </w:r>
      <w:r w:rsidRPr="00625E84">
        <w:rPr>
          <w:rFonts w:ascii="Arial" w:hAnsi="Arial" w:cs="Arial"/>
          <w:i/>
          <w:iCs/>
          <w:noProof/>
          <w:lang w:eastAsia="cs-CZ"/>
        </w:rPr>
        <w:t xml:space="preserve">Ačkoliv jsou ilustrace k pohádce O makové panence a motýlu Emanuelovi populární takřka po celém světě, málokdo si je spojí se jménem jejich autorky. Gabriela Dubská, kterou proslavily právě tyto obrázky určené dětem, je v současnosti jednou </w:t>
      </w:r>
      <w:r w:rsidRPr="00625E84">
        <w:rPr>
          <w:rFonts w:ascii="Arial" w:hAnsi="Arial" w:cs="Arial"/>
          <w:i/>
          <w:iCs/>
        </w:rPr>
        <w:t>z opomíjených</w:t>
      </w:r>
      <w:r w:rsidRPr="00625E84">
        <w:rPr>
          <w:rFonts w:ascii="Arial" w:hAnsi="Arial" w:cs="Arial"/>
          <w:i/>
          <w:iCs/>
          <w:noProof/>
          <w:lang w:eastAsia="cs-CZ"/>
        </w:rPr>
        <w:t xml:space="preserve"> </w:t>
      </w:r>
      <w:r w:rsidR="00A4649A">
        <w:rPr>
          <w:rFonts w:ascii="Arial" w:hAnsi="Arial" w:cs="Arial"/>
          <w:i/>
          <w:iCs/>
          <w:noProof/>
          <w:lang w:eastAsia="cs-CZ"/>
        </w:rPr>
        <w:br/>
      </w:r>
      <w:r w:rsidRPr="00625E84">
        <w:rPr>
          <w:rFonts w:ascii="Arial" w:hAnsi="Arial" w:cs="Arial"/>
          <w:i/>
          <w:iCs/>
          <w:noProof/>
          <w:lang w:eastAsia="cs-CZ"/>
        </w:rPr>
        <w:t>a nedoceněných umělkyň</w:t>
      </w:r>
      <w:r w:rsidRPr="004C1FEE">
        <w:rPr>
          <w:rFonts w:ascii="Arial" w:hAnsi="Arial" w:cs="Arial"/>
          <w:noProof/>
          <w:lang w:eastAsia="cs-CZ"/>
        </w:rPr>
        <w:t xml:space="preserve">,“ představuje autorku kurátorka výstavy Eliška Burdová.  </w:t>
      </w:r>
    </w:p>
    <w:p w14:paraId="02F9CC03" w14:textId="77777777" w:rsidR="00A4649A" w:rsidRDefault="00230B60" w:rsidP="00B1650C">
      <w:pPr>
        <w:suppressAutoHyphens w:val="0"/>
        <w:spacing w:line="360" w:lineRule="auto"/>
        <w:jc w:val="both"/>
        <w:rPr>
          <w:rFonts w:ascii="Arial" w:hAnsi="Arial" w:cs="Arial"/>
          <w:noProof/>
          <w:lang w:eastAsia="cs-CZ"/>
        </w:rPr>
      </w:pPr>
      <w:r w:rsidRPr="004C1FEE">
        <w:rPr>
          <w:rFonts w:ascii="Arial" w:hAnsi="Arial" w:cs="Arial"/>
          <w:noProof/>
          <w:lang w:eastAsia="cs-CZ"/>
        </w:rPr>
        <w:t>Dubská vystudovala Školu uměleckých řemesel v Brně, konkrétně obor orientovaný na módu a textilie. Po absolutoriu odjela do Paříže, kde v letech 1936 až 1938 navštěvovala Académie Maurice Testard, u Othona Friesze na Académie de la Grande Chaumière studovala malbu. Po návratu do Prahy se výrazně uplatňovala v uměleckoprůmyslové tvorbě, zejména pro Topičův salon, a v poválečných letech působila v propagačním oddělením Rudého práva.</w:t>
      </w:r>
    </w:p>
    <w:p w14:paraId="5875A469" w14:textId="77777777" w:rsidR="00A4649A" w:rsidRDefault="00A4649A" w:rsidP="001E5F95">
      <w:pPr>
        <w:suppressAutoHyphens w:val="0"/>
        <w:spacing w:line="360" w:lineRule="auto"/>
        <w:jc w:val="both"/>
        <w:rPr>
          <w:rFonts w:ascii="Arial" w:hAnsi="Arial" w:cs="Arial"/>
          <w:noProof/>
          <w:lang w:eastAsia="cs-CZ"/>
        </w:rPr>
      </w:pPr>
    </w:p>
    <w:p w14:paraId="20438EF8" w14:textId="23314801" w:rsidR="00230B60" w:rsidRPr="004C1FEE" w:rsidRDefault="00230B60" w:rsidP="001E5F95">
      <w:pPr>
        <w:suppressAutoHyphens w:val="0"/>
        <w:spacing w:line="360" w:lineRule="auto"/>
        <w:jc w:val="both"/>
        <w:rPr>
          <w:rFonts w:ascii="Arial" w:hAnsi="Arial" w:cs="Arial"/>
          <w:noProof/>
          <w:lang w:eastAsia="cs-CZ"/>
        </w:rPr>
      </w:pPr>
      <w:r w:rsidRPr="004C1FEE">
        <w:rPr>
          <w:rFonts w:ascii="Arial" w:hAnsi="Arial" w:cs="Arial"/>
          <w:noProof/>
          <w:lang w:eastAsia="cs-CZ"/>
        </w:rPr>
        <w:t xml:space="preserve">V letech 1954 až 1974 pracovala jako výtvarná redaktorka a posléze šéfredaktorka </w:t>
      </w:r>
      <w:r w:rsidR="00A4649A">
        <w:rPr>
          <w:rFonts w:ascii="Arial" w:hAnsi="Arial" w:cs="Arial"/>
          <w:noProof/>
          <w:lang w:eastAsia="cs-CZ"/>
        </w:rPr>
        <w:br/>
      </w:r>
      <w:r w:rsidRPr="004C1FEE">
        <w:rPr>
          <w:rFonts w:ascii="Arial" w:hAnsi="Arial" w:cs="Arial"/>
          <w:noProof/>
          <w:lang w:eastAsia="cs-CZ"/>
        </w:rPr>
        <w:t xml:space="preserve">ve Státním nakladatelství dětské knihy (od roku 1969 Albatros). S nástupem do SNDK </w:t>
      </w:r>
      <w:r w:rsidR="00A4649A">
        <w:rPr>
          <w:rFonts w:ascii="Arial" w:hAnsi="Arial" w:cs="Arial"/>
          <w:noProof/>
          <w:lang w:eastAsia="cs-CZ"/>
        </w:rPr>
        <w:br/>
      </w:r>
      <w:r w:rsidRPr="004C1FEE">
        <w:rPr>
          <w:rFonts w:ascii="Arial" w:hAnsi="Arial" w:cs="Arial"/>
          <w:noProof/>
          <w:lang w:eastAsia="cs-CZ"/>
        </w:rPr>
        <w:t xml:space="preserve">se začala naplno věnovat knižní a časopisecké ilustrátorské tvorbě pro dětské čtenáře. Ilustrovala knihy různých žánrů a pro všechny věkové kategorie dětí, přispívala do časopisů, jako byla například Mateřídouška nebo Ohníček. Její ilustrace doprovodily dětské knížky jako </w:t>
      </w:r>
      <w:r w:rsidRPr="004C1FEE">
        <w:rPr>
          <w:rFonts w:ascii="Arial" w:hAnsi="Arial" w:cs="Arial"/>
          <w:i/>
          <w:iCs/>
          <w:noProof/>
          <w:lang w:eastAsia="cs-CZ"/>
        </w:rPr>
        <w:t>Kočičiny kocourka Damiána</w:t>
      </w:r>
      <w:r w:rsidRPr="004C1FEE">
        <w:rPr>
          <w:rFonts w:ascii="Arial" w:hAnsi="Arial" w:cs="Arial"/>
          <w:noProof/>
          <w:lang w:eastAsia="cs-CZ"/>
        </w:rPr>
        <w:t xml:space="preserve">, </w:t>
      </w:r>
      <w:r w:rsidRPr="004C1FEE">
        <w:rPr>
          <w:rFonts w:ascii="Arial" w:hAnsi="Arial" w:cs="Arial"/>
          <w:i/>
          <w:iCs/>
          <w:noProof/>
          <w:lang w:eastAsia="cs-CZ"/>
        </w:rPr>
        <w:t>Kudy chodí malý lev</w:t>
      </w:r>
      <w:r w:rsidRPr="004C1FEE">
        <w:rPr>
          <w:rFonts w:ascii="Arial" w:hAnsi="Arial" w:cs="Arial"/>
          <w:noProof/>
          <w:lang w:eastAsia="cs-CZ"/>
        </w:rPr>
        <w:t xml:space="preserve"> nebo </w:t>
      </w:r>
      <w:r w:rsidRPr="004C1FEE">
        <w:rPr>
          <w:rFonts w:ascii="Arial" w:hAnsi="Arial" w:cs="Arial"/>
          <w:i/>
          <w:iCs/>
          <w:noProof/>
          <w:lang w:eastAsia="cs-CZ"/>
        </w:rPr>
        <w:t>Pohádka o ptáku Klabizňákovi</w:t>
      </w:r>
      <w:r w:rsidRPr="004C1FEE">
        <w:rPr>
          <w:rFonts w:ascii="Arial" w:hAnsi="Arial" w:cs="Arial"/>
          <w:noProof/>
          <w:lang w:eastAsia="cs-CZ"/>
        </w:rPr>
        <w:t>. Za svoji kariéru graficky upravila víc než 300 knih</w:t>
      </w:r>
    </w:p>
    <w:p w14:paraId="1251E102" w14:textId="77777777" w:rsidR="00A4649A" w:rsidRDefault="00A4649A" w:rsidP="001E5F95">
      <w:pPr>
        <w:suppressAutoHyphens w:val="0"/>
        <w:spacing w:line="360" w:lineRule="auto"/>
        <w:jc w:val="both"/>
        <w:rPr>
          <w:rFonts w:ascii="Arial" w:hAnsi="Arial" w:cs="Arial"/>
          <w:noProof/>
          <w:lang w:eastAsia="cs-CZ"/>
        </w:rPr>
      </w:pPr>
    </w:p>
    <w:p w14:paraId="5AD078F7" w14:textId="34A40656" w:rsidR="00230B60" w:rsidRPr="004C1FEE" w:rsidRDefault="00230B60" w:rsidP="001E5F95">
      <w:pPr>
        <w:suppressAutoHyphens w:val="0"/>
        <w:spacing w:line="360" w:lineRule="auto"/>
        <w:jc w:val="both"/>
        <w:rPr>
          <w:rFonts w:ascii="Arial" w:hAnsi="Arial" w:cs="Arial"/>
          <w:noProof/>
          <w:lang w:eastAsia="cs-CZ"/>
        </w:rPr>
      </w:pPr>
      <w:r w:rsidRPr="004C1FEE">
        <w:rPr>
          <w:rFonts w:ascii="Arial" w:hAnsi="Arial" w:cs="Arial"/>
          <w:noProof/>
          <w:lang w:eastAsia="cs-CZ"/>
        </w:rPr>
        <w:t>„</w:t>
      </w:r>
      <w:r w:rsidRPr="00625E84">
        <w:rPr>
          <w:rFonts w:ascii="Arial" w:hAnsi="Arial" w:cs="Arial"/>
          <w:i/>
          <w:iCs/>
          <w:noProof/>
          <w:lang w:eastAsia="cs-CZ"/>
        </w:rPr>
        <w:t>Podstatná část výstavy Gabriely Dubské ve Východočeské galerii v Pardubicích se zaměří především na její ilustrátorskou tvorbu, jež je v současné době, vyjma proslulé Makové panenky, široké veřejnosti takřka neznámá</w:t>
      </w:r>
      <w:r w:rsidRPr="004C1FEE">
        <w:rPr>
          <w:rFonts w:ascii="Arial" w:hAnsi="Arial" w:cs="Arial"/>
          <w:noProof/>
          <w:lang w:eastAsia="cs-CZ"/>
        </w:rPr>
        <w:t>,“ nastiňuje Eliška Burdová a doplňuje: „</w:t>
      </w:r>
      <w:r w:rsidRPr="00625E84">
        <w:rPr>
          <w:rFonts w:ascii="Arial" w:hAnsi="Arial" w:cs="Arial"/>
          <w:i/>
          <w:iCs/>
          <w:noProof/>
          <w:lang w:eastAsia="cs-CZ"/>
        </w:rPr>
        <w:t>Nelze však opomenout ani realizace z předchozího období, kdy se zabývala textilem, resp. uměleckým průmyslem.</w:t>
      </w:r>
      <w:r w:rsidRPr="004C1FEE">
        <w:rPr>
          <w:rFonts w:ascii="Arial" w:hAnsi="Arial" w:cs="Arial"/>
          <w:noProof/>
          <w:lang w:eastAsia="cs-CZ"/>
        </w:rPr>
        <w:t xml:space="preserve">“ Tato dvě takřka nesourodá odvětví spojovala její neustálá potřeba tvořit, která je zaznamenána v množství autorčiných dochovaných kreseb a maleb. </w:t>
      </w:r>
      <w:r w:rsidR="00A4649A">
        <w:rPr>
          <w:rFonts w:ascii="Arial" w:hAnsi="Arial" w:cs="Arial"/>
          <w:noProof/>
          <w:lang w:eastAsia="cs-CZ"/>
        </w:rPr>
        <w:br/>
      </w:r>
      <w:r w:rsidRPr="004C1FEE">
        <w:rPr>
          <w:rFonts w:ascii="Arial" w:hAnsi="Arial" w:cs="Arial"/>
          <w:noProof/>
          <w:lang w:eastAsia="cs-CZ"/>
        </w:rPr>
        <w:lastRenderedPageBreak/>
        <w:t>„</w:t>
      </w:r>
      <w:r w:rsidRPr="00625E84">
        <w:rPr>
          <w:rFonts w:ascii="Arial" w:hAnsi="Arial" w:cs="Arial"/>
          <w:i/>
          <w:iCs/>
          <w:noProof/>
          <w:lang w:eastAsia="cs-CZ"/>
        </w:rPr>
        <w:t>V dílech Gabriely Dubské se odráží neustálé hledání nových výrazových možností. Odhaluje se nejen v její volné tvorbě – krajinách, figurálních či abstraktních kompozicích, ale souběžně se prolíná s její ilustrační činností pro děti,</w:t>
      </w:r>
      <w:r w:rsidRPr="004C1FEE">
        <w:rPr>
          <w:rFonts w:ascii="Arial" w:hAnsi="Arial" w:cs="Arial"/>
          <w:noProof/>
          <w:lang w:eastAsia="cs-CZ"/>
        </w:rPr>
        <w:t>“ shrnula  kurátorka.</w:t>
      </w:r>
    </w:p>
    <w:p w14:paraId="0ABD7067" w14:textId="54941E95" w:rsidR="00230B60" w:rsidRPr="004C1FEE" w:rsidRDefault="00230B60" w:rsidP="001E5F95">
      <w:pPr>
        <w:suppressAutoHyphens w:val="0"/>
        <w:spacing w:line="360" w:lineRule="auto"/>
        <w:jc w:val="both"/>
        <w:rPr>
          <w:rFonts w:ascii="Arial" w:hAnsi="Arial" w:cs="Arial"/>
          <w:noProof/>
          <w:lang w:eastAsia="cs-CZ"/>
        </w:rPr>
      </w:pPr>
      <w:r w:rsidRPr="004C1FEE">
        <w:rPr>
          <w:rFonts w:ascii="Arial" w:hAnsi="Arial" w:cs="Arial"/>
          <w:noProof/>
          <w:lang w:eastAsia="cs-CZ"/>
        </w:rPr>
        <w:t>Vzdělávací oddělení Východočeské galerie připravilo bohatý doprovodný program, který odráží pestrou paletu téma</w:t>
      </w:r>
      <w:r w:rsidR="004E75B8">
        <w:rPr>
          <w:rFonts w:ascii="Arial" w:hAnsi="Arial" w:cs="Arial"/>
          <w:noProof/>
          <w:lang w:eastAsia="cs-CZ"/>
        </w:rPr>
        <w:t>t</w:t>
      </w:r>
      <w:r w:rsidRPr="004C1FEE">
        <w:rPr>
          <w:rFonts w:ascii="Arial" w:hAnsi="Arial" w:cs="Arial"/>
          <w:noProof/>
          <w:lang w:eastAsia="cs-CZ"/>
        </w:rPr>
        <w:t xml:space="preserve"> a technik, jenž Dubská ve  své tvorbě využívala. Součástí expozice je čítárna s knihami a s projekcí animovaného příběhu, také edukační zóna pro malé i velké návštěvníky. </w:t>
      </w:r>
    </w:p>
    <w:p w14:paraId="7D561C0C" w14:textId="77777777" w:rsidR="00230B60" w:rsidRPr="004C1FEE" w:rsidRDefault="00230B60" w:rsidP="001E5F95">
      <w:pPr>
        <w:suppressAutoHyphens w:val="0"/>
        <w:spacing w:line="360" w:lineRule="auto"/>
        <w:jc w:val="both"/>
        <w:rPr>
          <w:rFonts w:ascii="Arial" w:hAnsi="Arial" w:cs="Arial"/>
          <w:noProof/>
          <w:lang w:eastAsia="cs-CZ"/>
        </w:rPr>
      </w:pPr>
    </w:p>
    <w:p w14:paraId="5478464D" w14:textId="55952D9D" w:rsidR="007262A6" w:rsidRPr="004C1FEE" w:rsidRDefault="007262A6" w:rsidP="001E5F95">
      <w:pPr>
        <w:suppressAutoHyphens w:val="0"/>
        <w:spacing w:line="360" w:lineRule="auto"/>
        <w:rPr>
          <w:rFonts w:ascii="Arial" w:hAnsi="Arial" w:cs="Arial"/>
          <w:noProof/>
          <w:lang w:eastAsia="cs-CZ"/>
        </w:rPr>
      </w:pPr>
      <w:r w:rsidRPr="004C1FEE">
        <w:rPr>
          <w:rFonts w:ascii="Arial" w:hAnsi="Arial" w:cs="Arial"/>
          <w:noProof/>
          <w:lang w:eastAsia="cs-CZ"/>
        </w:rPr>
        <w:t>Eliška</w:t>
      </w:r>
      <w:r w:rsidR="001E5F95">
        <w:rPr>
          <w:rFonts w:ascii="Arial" w:hAnsi="Arial" w:cs="Arial"/>
          <w:noProof/>
          <w:lang w:eastAsia="cs-CZ"/>
        </w:rPr>
        <w:t xml:space="preserve"> </w:t>
      </w:r>
      <w:r w:rsidRPr="004C1FEE">
        <w:rPr>
          <w:rFonts w:ascii="Arial" w:hAnsi="Arial" w:cs="Arial"/>
          <w:noProof/>
          <w:lang w:eastAsia="cs-CZ"/>
        </w:rPr>
        <w:t>Burdová</w:t>
      </w:r>
      <w:r w:rsidRPr="004C1FEE">
        <w:rPr>
          <w:rFonts w:ascii="Arial" w:hAnsi="Arial" w:cs="Arial"/>
          <w:noProof/>
          <w:lang w:eastAsia="cs-CZ"/>
        </w:rPr>
        <w:br/>
        <w:t>Michaela Johnová Čapková</w:t>
      </w:r>
    </w:p>
    <w:p w14:paraId="32E5EFA9" w14:textId="77777777" w:rsidR="00A4649A" w:rsidRDefault="00A4649A" w:rsidP="00A4649A">
      <w:pPr>
        <w:spacing w:line="276" w:lineRule="auto"/>
        <w:rPr>
          <w:rFonts w:ascii="Arial" w:hAnsi="Arial" w:cs="Arial"/>
        </w:rPr>
      </w:pPr>
    </w:p>
    <w:p w14:paraId="29CF044B" w14:textId="77777777" w:rsidR="00A4649A" w:rsidRDefault="00A4649A" w:rsidP="00A4649A">
      <w:pPr>
        <w:spacing w:line="276" w:lineRule="auto"/>
        <w:rPr>
          <w:rFonts w:ascii="Arial" w:hAnsi="Arial" w:cs="Arial"/>
        </w:rPr>
      </w:pPr>
    </w:p>
    <w:p w14:paraId="7309CA5D" w14:textId="3A27F42C" w:rsidR="00A4649A" w:rsidRPr="00307263" w:rsidRDefault="00A4649A" w:rsidP="00A4649A">
      <w:pPr>
        <w:spacing w:line="276" w:lineRule="auto"/>
        <w:rPr>
          <w:rFonts w:ascii="Arial" w:hAnsi="Arial" w:cs="Arial"/>
        </w:rPr>
      </w:pPr>
      <w:r w:rsidRPr="00307263">
        <w:rPr>
          <w:rFonts w:ascii="Arial" w:hAnsi="Arial" w:cs="Arial"/>
        </w:rPr>
        <w:t xml:space="preserve">Více informací o jednotlivých doprovodných programech najdete zde: </w:t>
      </w:r>
      <w:hyperlink r:id="rId7" w:anchor="programy" w:history="1">
        <w:r w:rsidRPr="00307263">
          <w:rPr>
            <w:rStyle w:val="Hypertextovodkaz"/>
            <w:rFonts w:ascii="Arial" w:hAnsi="Arial" w:cs="Arial"/>
          </w:rPr>
          <w:t>https://vcg.cz/cs#programy</w:t>
        </w:r>
      </w:hyperlink>
    </w:p>
    <w:p w14:paraId="379E30DA" w14:textId="77777777" w:rsidR="00A4649A" w:rsidRPr="00307263" w:rsidRDefault="00A4649A" w:rsidP="00A4649A">
      <w:pPr>
        <w:rPr>
          <w:rFonts w:ascii="Arial" w:hAnsi="Arial" w:cs="Arial"/>
        </w:rPr>
      </w:pPr>
    </w:p>
    <w:p w14:paraId="043A11C4" w14:textId="77777777" w:rsidR="00A4649A" w:rsidRDefault="00A4649A" w:rsidP="00A464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Východočeskou galerii v Pardubicích zřizuje Pardubický kraj. </w:t>
      </w:r>
    </w:p>
    <w:p w14:paraId="68C7DC91" w14:textId="42C84F1D" w:rsidR="00230B60" w:rsidRPr="004C1FEE" w:rsidRDefault="00230B60" w:rsidP="00A4649A">
      <w:pPr>
        <w:rPr>
          <w:rFonts w:ascii="Arial" w:hAnsi="Arial" w:cs="Arial"/>
        </w:rPr>
      </w:pPr>
      <w:r w:rsidRPr="004C1FEE">
        <w:rPr>
          <w:rFonts w:ascii="Arial" w:hAnsi="Arial" w:cs="Arial"/>
          <w:noProof/>
          <w:lang w:eastAsia="cs-CZ"/>
        </w:rPr>
        <w:t>Výstava je pořádána ve spolupráci s Památníkem národního písemnictví.</w:t>
      </w:r>
    </w:p>
    <w:p w14:paraId="5665A29B" w14:textId="77777777" w:rsidR="00230B60" w:rsidRPr="004C1FEE" w:rsidRDefault="00230B60" w:rsidP="001E5F95">
      <w:pPr>
        <w:suppressAutoHyphens w:val="0"/>
        <w:spacing w:line="360" w:lineRule="auto"/>
        <w:jc w:val="both"/>
        <w:rPr>
          <w:rFonts w:ascii="Arial" w:hAnsi="Arial" w:cs="Arial"/>
          <w:noProof/>
          <w:lang w:eastAsia="cs-CZ"/>
        </w:rPr>
      </w:pPr>
      <w:bookmarkStart w:id="2" w:name="_Hlk121082441"/>
      <w:r w:rsidRPr="004C1FEE">
        <w:rPr>
          <w:rFonts w:ascii="Arial" w:hAnsi="Arial" w:cs="Arial"/>
        </w:rPr>
        <w:t>Projekt se uskutečňuje za finanční podpory Ministerstva kultury České republiky.</w:t>
      </w:r>
      <w:bookmarkEnd w:id="2"/>
      <w:r w:rsidRPr="004C1FEE">
        <w:rPr>
          <w:rFonts w:ascii="Arial" w:hAnsi="Arial" w:cs="Arial"/>
          <w:noProof/>
          <w:lang w:eastAsia="cs-CZ"/>
        </w:rPr>
        <w:t xml:space="preserve"> </w:t>
      </w:r>
    </w:p>
    <w:p w14:paraId="141C0A40" w14:textId="77777777" w:rsidR="00230B60" w:rsidRPr="004C1FEE" w:rsidRDefault="00230B60" w:rsidP="004C1FEE">
      <w:pPr>
        <w:suppressAutoHyphens w:val="0"/>
        <w:spacing w:line="360" w:lineRule="auto"/>
        <w:rPr>
          <w:rFonts w:ascii="Arial" w:hAnsi="Arial" w:cs="Arial"/>
          <w:noProof/>
          <w:lang w:eastAsia="cs-CZ"/>
        </w:rPr>
      </w:pPr>
    </w:p>
    <w:p w14:paraId="3413B3B6" w14:textId="446323D8" w:rsidR="00230B60" w:rsidRDefault="007262A6" w:rsidP="004C1FEE">
      <w:pPr>
        <w:suppressAutoHyphens w:val="0"/>
        <w:spacing w:line="360" w:lineRule="auto"/>
        <w:rPr>
          <w:rFonts w:ascii="Arial" w:hAnsi="Arial" w:cs="Arial"/>
          <w:noProof/>
          <w:lang w:eastAsia="cs-CZ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31B08941" wp14:editId="2EEBFF5E">
            <wp:extent cx="5210810" cy="547029"/>
            <wp:effectExtent l="0" t="0" r="0" b="571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8670" cy="56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cs-CZ"/>
        </w:rPr>
        <w:drawing>
          <wp:inline distT="0" distB="0" distL="0" distR="0" wp14:anchorId="2A62F41B" wp14:editId="77D3164F">
            <wp:extent cx="361950" cy="433604"/>
            <wp:effectExtent l="0" t="0" r="0" b="508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19" cy="44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CD57C" w14:textId="77777777" w:rsidR="007262A6" w:rsidRPr="004C1FEE" w:rsidRDefault="007262A6" w:rsidP="004C1FEE">
      <w:pPr>
        <w:suppressAutoHyphens w:val="0"/>
        <w:spacing w:line="360" w:lineRule="auto"/>
        <w:rPr>
          <w:rFonts w:ascii="Arial" w:hAnsi="Arial" w:cs="Arial"/>
          <w:noProof/>
          <w:lang w:eastAsia="cs-CZ"/>
        </w:rPr>
      </w:pPr>
    </w:p>
    <w:p w14:paraId="72E20E60" w14:textId="77777777" w:rsidR="00230B60" w:rsidRDefault="00230B60" w:rsidP="00230B60">
      <w:pPr>
        <w:suppressAutoHyphens w:val="0"/>
        <w:spacing w:line="276" w:lineRule="auto"/>
        <w:rPr>
          <w:rFonts w:ascii="Verdana" w:hAnsi="Verdana"/>
          <w:noProof/>
          <w:sz w:val="20"/>
          <w:szCs w:val="20"/>
          <w:lang w:eastAsia="cs-CZ"/>
        </w:rPr>
      </w:pPr>
    </w:p>
    <w:p w14:paraId="3CF83B49" w14:textId="77777777" w:rsidR="00547EFA" w:rsidRDefault="00547EFA" w:rsidP="00230B60">
      <w:pPr>
        <w:suppressAutoHyphens w:val="0"/>
        <w:spacing w:line="276" w:lineRule="auto"/>
        <w:rPr>
          <w:rFonts w:ascii="Arial" w:hAnsi="Arial" w:cs="Arial"/>
          <w:noProof/>
          <w:lang w:eastAsia="cs-CZ"/>
        </w:rPr>
      </w:pPr>
    </w:p>
    <w:p w14:paraId="231365E1" w14:textId="77777777" w:rsidR="00547EFA" w:rsidRDefault="00547EFA" w:rsidP="00230B60">
      <w:pPr>
        <w:suppressAutoHyphens w:val="0"/>
        <w:spacing w:line="276" w:lineRule="auto"/>
        <w:rPr>
          <w:rFonts w:ascii="Arial" w:hAnsi="Arial" w:cs="Arial"/>
          <w:noProof/>
          <w:lang w:eastAsia="cs-CZ"/>
        </w:rPr>
      </w:pPr>
    </w:p>
    <w:p w14:paraId="1881FA6B" w14:textId="77777777" w:rsidR="00547EFA" w:rsidRDefault="00547EFA" w:rsidP="00230B60">
      <w:pPr>
        <w:suppressAutoHyphens w:val="0"/>
        <w:spacing w:line="276" w:lineRule="auto"/>
        <w:rPr>
          <w:rFonts w:ascii="Arial" w:hAnsi="Arial" w:cs="Arial"/>
          <w:noProof/>
          <w:lang w:eastAsia="cs-CZ"/>
        </w:rPr>
      </w:pPr>
    </w:p>
    <w:p w14:paraId="744244C8" w14:textId="77777777" w:rsidR="00547EFA" w:rsidRDefault="00547EFA" w:rsidP="00230B60">
      <w:pPr>
        <w:suppressAutoHyphens w:val="0"/>
        <w:spacing w:line="276" w:lineRule="auto"/>
        <w:rPr>
          <w:rFonts w:ascii="Arial" w:hAnsi="Arial" w:cs="Arial"/>
          <w:noProof/>
          <w:lang w:eastAsia="cs-CZ"/>
        </w:rPr>
      </w:pPr>
    </w:p>
    <w:p w14:paraId="4B11A2E1" w14:textId="77777777" w:rsidR="00547EFA" w:rsidRDefault="00547EFA" w:rsidP="00230B60">
      <w:pPr>
        <w:suppressAutoHyphens w:val="0"/>
        <w:spacing w:line="276" w:lineRule="auto"/>
        <w:rPr>
          <w:rFonts w:ascii="Arial" w:hAnsi="Arial" w:cs="Arial"/>
          <w:noProof/>
          <w:lang w:eastAsia="cs-CZ"/>
        </w:rPr>
      </w:pPr>
    </w:p>
    <w:p w14:paraId="367C1028" w14:textId="77777777" w:rsidR="00547EFA" w:rsidRDefault="00547EFA" w:rsidP="00230B60">
      <w:pPr>
        <w:suppressAutoHyphens w:val="0"/>
        <w:spacing w:line="276" w:lineRule="auto"/>
        <w:rPr>
          <w:rFonts w:ascii="Arial" w:hAnsi="Arial" w:cs="Arial"/>
          <w:noProof/>
          <w:lang w:eastAsia="cs-CZ"/>
        </w:rPr>
      </w:pPr>
    </w:p>
    <w:p w14:paraId="0A8CE996" w14:textId="77777777" w:rsidR="00547EFA" w:rsidRDefault="00547EFA" w:rsidP="00230B60">
      <w:pPr>
        <w:suppressAutoHyphens w:val="0"/>
        <w:spacing w:line="276" w:lineRule="auto"/>
        <w:rPr>
          <w:rFonts w:ascii="Arial" w:hAnsi="Arial" w:cs="Arial"/>
          <w:noProof/>
          <w:lang w:eastAsia="cs-CZ"/>
        </w:rPr>
      </w:pPr>
    </w:p>
    <w:p w14:paraId="57E4BF0A" w14:textId="77777777" w:rsidR="00547EFA" w:rsidRDefault="00547EFA" w:rsidP="00230B60">
      <w:pPr>
        <w:suppressAutoHyphens w:val="0"/>
        <w:spacing w:line="276" w:lineRule="auto"/>
        <w:rPr>
          <w:rFonts w:ascii="Arial" w:hAnsi="Arial" w:cs="Arial"/>
          <w:noProof/>
          <w:lang w:eastAsia="cs-CZ"/>
        </w:rPr>
      </w:pPr>
    </w:p>
    <w:p w14:paraId="777864FC" w14:textId="77777777" w:rsidR="00547EFA" w:rsidRDefault="00547EFA" w:rsidP="00230B60">
      <w:pPr>
        <w:suppressAutoHyphens w:val="0"/>
        <w:spacing w:line="276" w:lineRule="auto"/>
        <w:rPr>
          <w:rFonts w:ascii="Arial" w:hAnsi="Arial" w:cs="Arial"/>
          <w:noProof/>
          <w:lang w:eastAsia="cs-CZ"/>
        </w:rPr>
      </w:pPr>
    </w:p>
    <w:p w14:paraId="5017FBCF" w14:textId="77777777" w:rsidR="00547EFA" w:rsidRDefault="00547EFA" w:rsidP="00230B60">
      <w:pPr>
        <w:suppressAutoHyphens w:val="0"/>
        <w:spacing w:line="276" w:lineRule="auto"/>
        <w:rPr>
          <w:rFonts w:ascii="Arial" w:hAnsi="Arial" w:cs="Arial"/>
          <w:noProof/>
          <w:lang w:eastAsia="cs-CZ"/>
        </w:rPr>
      </w:pPr>
    </w:p>
    <w:p w14:paraId="58AE8DA4" w14:textId="77777777" w:rsidR="00547EFA" w:rsidRDefault="00547EFA" w:rsidP="00230B60">
      <w:pPr>
        <w:suppressAutoHyphens w:val="0"/>
        <w:spacing w:line="276" w:lineRule="auto"/>
        <w:rPr>
          <w:rFonts w:ascii="Arial" w:hAnsi="Arial" w:cs="Arial"/>
          <w:noProof/>
          <w:lang w:eastAsia="cs-CZ"/>
        </w:rPr>
      </w:pPr>
    </w:p>
    <w:p w14:paraId="397BF7DC" w14:textId="77777777" w:rsidR="00547EFA" w:rsidRDefault="00547EFA" w:rsidP="00230B60">
      <w:pPr>
        <w:suppressAutoHyphens w:val="0"/>
        <w:spacing w:line="276" w:lineRule="auto"/>
        <w:rPr>
          <w:rFonts w:ascii="Arial" w:hAnsi="Arial" w:cs="Arial"/>
          <w:noProof/>
          <w:lang w:eastAsia="cs-CZ"/>
        </w:rPr>
      </w:pPr>
    </w:p>
    <w:p w14:paraId="39457DD9" w14:textId="77777777" w:rsidR="00547EFA" w:rsidRDefault="00547EFA" w:rsidP="00230B60">
      <w:pPr>
        <w:suppressAutoHyphens w:val="0"/>
        <w:spacing w:line="276" w:lineRule="auto"/>
        <w:rPr>
          <w:rFonts w:ascii="Arial" w:hAnsi="Arial" w:cs="Arial"/>
          <w:noProof/>
          <w:lang w:eastAsia="cs-CZ"/>
        </w:rPr>
      </w:pPr>
    </w:p>
    <w:p w14:paraId="3D3A50FF" w14:textId="77777777" w:rsidR="00547EFA" w:rsidRDefault="00547EFA" w:rsidP="00230B60">
      <w:pPr>
        <w:suppressAutoHyphens w:val="0"/>
        <w:spacing w:line="276" w:lineRule="auto"/>
        <w:rPr>
          <w:rFonts w:ascii="Arial" w:hAnsi="Arial" w:cs="Arial"/>
          <w:noProof/>
          <w:lang w:eastAsia="cs-CZ"/>
        </w:rPr>
      </w:pPr>
    </w:p>
    <w:p w14:paraId="5DEAFC43" w14:textId="77777777" w:rsidR="00547EFA" w:rsidRDefault="00547EFA" w:rsidP="00230B60">
      <w:pPr>
        <w:suppressAutoHyphens w:val="0"/>
        <w:spacing w:line="276" w:lineRule="auto"/>
        <w:rPr>
          <w:rFonts w:ascii="Arial" w:hAnsi="Arial" w:cs="Arial"/>
          <w:noProof/>
          <w:lang w:eastAsia="cs-CZ"/>
        </w:rPr>
      </w:pPr>
    </w:p>
    <w:p w14:paraId="186633B7" w14:textId="77777777" w:rsidR="00547EFA" w:rsidRDefault="00547EFA" w:rsidP="00230B60">
      <w:pPr>
        <w:suppressAutoHyphens w:val="0"/>
        <w:spacing w:line="276" w:lineRule="auto"/>
        <w:rPr>
          <w:rFonts w:ascii="Arial" w:hAnsi="Arial" w:cs="Arial"/>
          <w:noProof/>
          <w:lang w:eastAsia="cs-CZ"/>
        </w:rPr>
      </w:pPr>
    </w:p>
    <w:p w14:paraId="1A93A504" w14:textId="77777777" w:rsidR="00547EFA" w:rsidRDefault="00547EFA" w:rsidP="00230B60">
      <w:pPr>
        <w:suppressAutoHyphens w:val="0"/>
        <w:spacing w:line="276" w:lineRule="auto"/>
        <w:rPr>
          <w:rFonts w:ascii="Arial" w:hAnsi="Arial" w:cs="Arial"/>
          <w:noProof/>
          <w:lang w:eastAsia="cs-CZ"/>
        </w:rPr>
      </w:pPr>
    </w:p>
    <w:p w14:paraId="2799AC21" w14:textId="77777777" w:rsidR="00A4649A" w:rsidRDefault="00A4649A" w:rsidP="00230B60">
      <w:pPr>
        <w:suppressAutoHyphens w:val="0"/>
        <w:spacing w:line="276" w:lineRule="auto"/>
        <w:rPr>
          <w:rFonts w:ascii="Arial" w:hAnsi="Arial" w:cs="Arial"/>
          <w:noProof/>
          <w:lang w:eastAsia="cs-CZ"/>
        </w:rPr>
      </w:pPr>
    </w:p>
    <w:p w14:paraId="654E8118" w14:textId="05E46F97" w:rsidR="00230B60" w:rsidRPr="00940E16" w:rsidRDefault="00230B60" w:rsidP="00230B60">
      <w:pPr>
        <w:suppressAutoHyphens w:val="0"/>
        <w:spacing w:line="276" w:lineRule="auto"/>
        <w:rPr>
          <w:rFonts w:ascii="Arial" w:hAnsi="Arial" w:cs="Arial"/>
          <w:noProof/>
          <w:lang w:eastAsia="cs-CZ"/>
        </w:rPr>
      </w:pPr>
      <w:r w:rsidRPr="00940E16">
        <w:rPr>
          <w:rFonts w:ascii="Arial" w:hAnsi="Arial" w:cs="Arial"/>
          <w:noProof/>
          <w:lang w:eastAsia="cs-CZ"/>
        </w:rPr>
        <w:lastRenderedPageBreak/>
        <w:t>Obrazová příloha:</w:t>
      </w:r>
    </w:p>
    <w:p w14:paraId="0FBB5841" w14:textId="77777777" w:rsidR="00230B60" w:rsidRPr="00940E16" w:rsidRDefault="00230B60" w:rsidP="00230B60">
      <w:pPr>
        <w:suppressAutoHyphens w:val="0"/>
        <w:spacing w:line="276" w:lineRule="auto"/>
        <w:rPr>
          <w:rFonts w:ascii="Arial" w:hAnsi="Arial" w:cs="Arial"/>
          <w:noProof/>
          <w:lang w:eastAsia="cs-CZ"/>
        </w:rPr>
      </w:pPr>
    </w:p>
    <w:p w14:paraId="2135639F" w14:textId="77777777" w:rsidR="00230B60" w:rsidRPr="00940E16" w:rsidRDefault="00230B60" w:rsidP="00230B60">
      <w:pPr>
        <w:suppressAutoHyphens w:val="0"/>
        <w:spacing w:line="276" w:lineRule="auto"/>
        <w:rPr>
          <w:rFonts w:ascii="Arial" w:hAnsi="Arial" w:cs="Arial"/>
          <w:noProof/>
          <w:lang w:eastAsia="cs-CZ"/>
        </w:rPr>
      </w:pPr>
      <w:r w:rsidRPr="00940E16">
        <w:rPr>
          <w:rFonts w:ascii="Arial" w:hAnsi="Arial" w:cs="Arial"/>
          <w:noProof/>
        </w:rPr>
        <w:drawing>
          <wp:inline distT="0" distB="0" distL="0" distR="0" wp14:anchorId="3FF680B9" wp14:editId="6EB4FF0A">
            <wp:extent cx="2819588" cy="18859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756" cy="190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B9279" w14:textId="77777777" w:rsidR="00230B60" w:rsidRPr="00940E16" w:rsidRDefault="00230B60" w:rsidP="00230B60">
      <w:pPr>
        <w:rPr>
          <w:rFonts w:ascii="Arial" w:hAnsi="Arial" w:cs="Arial"/>
        </w:rPr>
      </w:pPr>
      <w:r w:rsidRPr="00940E16">
        <w:rPr>
          <w:rFonts w:ascii="Arial" w:hAnsi="Arial" w:cs="Arial"/>
        </w:rPr>
        <w:t xml:space="preserve">Gabriela Dubská, </w:t>
      </w:r>
      <w:r w:rsidRPr="00940E16">
        <w:rPr>
          <w:rFonts w:ascii="Arial" w:hAnsi="Arial" w:cs="Arial"/>
          <w:i/>
          <w:iCs/>
        </w:rPr>
        <w:t>Calais</w:t>
      </w:r>
      <w:r w:rsidRPr="00940E16">
        <w:rPr>
          <w:rFonts w:ascii="Arial" w:hAnsi="Arial" w:cs="Arial"/>
        </w:rPr>
        <w:t>, 1938, akvarel, papír, OUS PNP</w:t>
      </w:r>
    </w:p>
    <w:p w14:paraId="406ED8EA" w14:textId="77777777" w:rsidR="00230B60" w:rsidRPr="00940E16" w:rsidRDefault="00230B60" w:rsidP="00230B60">
      <w:pPr>
        <w:rPr>
          <w:rFonts w:ascii="Arial" w:hAnsi="Arial" w:cs="Arial"/>
        </w:rPr>
      </w:pPr>
    </w:p>
    <w:p w14:paraId="7784623F" w14:textId="77777777" w:rsidR="00230B60" w:rsidRPr="00940E16" w:rsidRDefault="00230B60" w:rsidP="00230B60">
      <w:pPr>
        <w:rPr>
          <w:rFonts w:ascii="Arial" w:hAnsi="Arial" w:cs="Arial"/>
        </w:rPr>
      </w:pPr>
      <w:r w:rsidRPr="00940E16">
        <w:rPr>
          <w:rFonts w:ascii="Arial" w:hAnsi="Arial" w:cs="Arial"/>
          <w:noProof/>
        </w:rPr>
        <w:drawing>
          <wp:inline distT="0" distB="0" distL="0" distR="0" wp14:anchorId="30A90790" wp14:editId="5F93EC90">
            <wp:extent cx="1488227" cy="2057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318" cy="206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9F18A" w14:textId="77777777" w:rsidR="00230B60" w:rsidRPr="00940E16" w:rsidRDefault="00230B60" w:rsidP="00230B60">
      <w:pPr>
        <w:rPr>
          <w:rFonts w:ascii="Arial" w:hAnsi="Arial" w:cs="Arial"/>
        </w:rPr>
      </w:pPr>
      <w:r w:rsidRPr="00940E16">
        <w:rPr>
          <w:rFonts w:ascii="Arial" w:hAnsi="Arial" w:cs="Arial"/>
        </w:rPr>
        <w:t xml:space="preserve">Gabriela Dubská, </w:t>
      </w:r>
      <w:r w:rsidRPr="00940E16">
        <w:rPr>
          <w:rFonts w:ascii="Arial" w:hAnsi="Arial" w:cs="Arial"/>
          <w:i/>
          <w:iCs/>
        </w:rPr>
        <w:t>Vzkříšení</w:t>
      </w:r>
      <w:r w:rsidRPr="00940E16">
        <w:rPr>
          <w:rFonts w:ascii="Arial" w:hAnsi="Arial" w:cs="Arial"/>
        </w:rPr>
        <w:t>, 1976, akvarel, tempera, papír, OUS PNP</w:t>
      </w:r>
    </w:p>
    <w:p w14:paraId="74740F46" w14:textId="77777777" w:rsidR="00230B60" w:rsidRPr="00940E16" w:rsidRDefault="00230B60" w:rsidP="00230B60">
      <w:pPr>
        <w:rPr>
          <w:rFonts w:ascii="Arial" w:hAnsi="Arial" w:cs="Arial"/>
        </w:rPr>
      </w:pPr>
    </w:p>
    <w:p w14:paraId="237AEFF6" w14:textId="77777777" w:rsidR="00230B60" w:rsidRDefault="00230B60" w:rsidP="00230B60">
      <w:pPr>
        <w:rPr>
          <w:rFonts w:ascii="Arial" w:hAnsi="Arial" w:cs="Arial"/>
          <w:color w:val="000000"/>
          <w:shd w:val="clear" w:color="auto" w:fill="FFFFFF"/>
        </w:rPr>
      </w:pPr>
    </w:p>
    <w:p w14:paraId="3E5469D6" w14:textId="77777777" w:rsidR="00230B60" w:rsidRDefault="00230B60" w:rsidP="00230B6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 wp14:anchorId="48E73491" wp14:editId="68D879DD">
            <wp:extent cx="1924050" cy="2037302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434" cy="205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D1CCB" w14:textId="21EE627E" w:rsidR="00230B60" w:rsidRPr="00940E16" w:rsidRDefault="00547EFA" w:rsidP="00230B60">
      <w:pPr>
        <w:rPr>
          <w:rFonts w:ascii="Arial" w:hAnsi="Arial" w:cs="Arial"/>
        </w:rPr>
      </w:pPr>
      <w:r w:rsidRPr="00940E16">
        <w:rPr>
          <w:rFonts w:ascii="Arial" w:hAnsi="Arial" w:cs="Arial"/>
        </w:rPr>
        <w:t>Gabriela Dubská</w:t>
      </w:r>
      <w:r>
        <w:rPr>
          <w:rFonts w:ascii="Arial" w:hAnsi="Arial" w:cs="Arial"/>
          <w:color w:val="000000"/>
          <w:shd w:val="clear" w:color="auto" w:fill="FFFFFF"/>
        </w:rPr>
        <w:t>, I</w:t>
      </w:r>
      <w:r w:rsidR="00230B60" w:rsidRPr="00940E16">
        <w:rPr>
          <w:rFonts w:ascii="Arial" w:hAnsi="Arial" w:cs="Arial"/>
          <w:color w:val="000000"/>
          <w:shd w:val="clear" w:color="auto" w:fill="FFFFFF"/>
        </w:rPr>
        <w:t>lustrace ke knize Václava Čtvrtka; Maková panenka a motýl Emanuel</w:t>
      </w:r>
    </w:p>
    <w:p w14:paraId="00761EF4" w14:textId="4E8E22C6" w:rsidR="002015B8" w:rsidRDefault="002015B8" w:rsidP="004124E0">
      <w:pPr>
        <w:spacing w:line="276" w:lineRule="auto"/>
        <w:rPr>
          <w:rFonts w:asciiTheme="minorHAnsi" w:hAnsiTheme="minorHAnsi" w:cstheme="minorHAnsi"/>
          <w:noProof/>
        </w:rPr>
      </w:pPr>
    </w:p>
    <w:p w14:paraId="3DD8DF3F" w14:textId="43F9469C" w:rsidR="002015B8" w:rsidRDefault="002015B8" w:rsidP="004124E0">
      <w:pPr>
        <w:spacing w:line="276" w:lineRule="auto"/>
        <w:rPr>
          <w:rFonts w:asciiTheme="minorHAnsi" w:hAnsiTheme="minorHAnsi" w:cstheme="minorHAnsi"/>
          <w:noProof/>
        </w:rPr>
      </w:pPr>
    </w:p>
    <w:p w14:paraId="4D169687" w14:textId="76999A4C" w:rsidR="002015B8" w:rsidRDefault="002015B8" w:rsidP="004124E0">
      <w:pPr>
        <w:spacing w:line="276" w:lineRule="auto"/>
        <w:rPr>
          <w:rFonts w:asciiTheme="minorHAnsi" w:hAnsiTheme="minorHAnsi" w:cstheme="minorHAnsi"/>
          <w:noProof/>
        </w:rPr>
      </w:pPr>
    </w:p>
    <w:p w14:paraId="7DC14CF7" w14:textId="7BB2AD91" w:rsidR="002015B8" w:rsidRDefault="002015B8" w:rsidP="004124E0">
      <w:pPr>
        <w:spacing w:line="276" w:lineRule="auto"/>
        <w:rPr>
          <w:rFonts w:asciiTheme="minorHAnsi" w:hAnsiTheme="minorHAnsi" w:cstheme="minorHAnsi"/>
          <w:noProof/>
        </w:rPr>
      </w:pPr>
    </w:p>
    <w:p w14:paraId="10B98E09" w14:textId="398ABA93" w:rsidR="002015B8" w:rsidRDefault="002015B8" w:rsidP="004124E0">
      <w:pPr>
        <w:spacing w:line="276" w:lineRule="auto"/>
        <w:rPr>
          <w:rFonts w:asciiTheme="minorHAnsi" w:hAnsiTheme="minorHAnsi" w:cstheme="minorHAnsi"/>
          <w:noProof/>
        </w:rPr>
      </w:pPr>
    </w:p>
    <w:p w14:paraId="1A2461F0" w14:textId="00CDE113" w:rsidR="002015B8" w:rsidRDefault="002015B8" w:rsidP="004124E0">
      <w:pPr>
        <w:spacing w:line="276" w:lineRule="auto"/>
        <w:rPr>
          <w:rFonts w:asciiTheme="minorHAnsi" w:hAnsiTheme="minorHAnsi" w:cstheme="minorHAnsi"/>
          <w:noProof/>
        </w:rPr>
      </w:pPr>
    </w:p>
    <w:p w14:paraId="754041CF" w14:textId="3D298CF9" w:rsidR="002015B8" w:rsidRDefault="002015B8" w:rsidP="004124E0">
      <w:pPr>
        <w:spacing w:line="276" w:lineRule="auto"/>
        <w:rPr>
          <w:rFonts w:asciiTheme="minorHAnsi" w:hAnsiTheme="minorHAnsi" w:cstheme="minorHAnsi"/>
          <w:noProof/>
        </w:rPr>
      </w:pPr>
    </w:p>
    <w:p w14:paraId="7E120BB0" w14:textId="155759F9" w:rsidR="002015B8" w:rsidRDefault="002015B8" w:rsidP="004124E0">
      <w:pPr>
        <w:spacing w:line="276" w:lineRule="auto"/>
        <w:rPr>
          <w:rFonts w:asciiTheme="minorHAnsi" w:hAnsiTheme="minorHAnsi" w:cstheme="minorHAnsi"/>
          <w:noProof/>
        </w:rPr>
      </w:pPr>
    </w:p>
    <w:p w14:paraId="532362D3" w14:textId="0F93096E" w:rsidR="002015B8" w:rsidRDefault="002015B8" w:rsidP="004124E0">
      <w:pPr>
        <w:spacing w:line="276" w:lineRule="auto"/>
        <w:rPr>
          <w:rFonts w:asciiTheme="minorHAnsi" w:hAnsiTheme="minorHAnsi" w:cstheme="minorHAnsi"/>
          <w:noProof/>
        </w:rPr>
      </w:pPr>
    </w:p>
    <w:p w14:paraId="16DD6D19" w14:textId="77777777" w:rsidR="002015B8" w:rsidRDefault="002015B8" w:rsidP="004124E0">
      <w:pPr>
        <w:spacing w:line="276" w:lineRule="auto"/>
        <w:rPr>
          <w:rFonts w:asciiTheme="minorHAnsi" w:hAnsiTheme="minorHAnsi" w:cstheme="minorHAnsi"/>
        </w:rPr>
      </w:pPr>
    </w:p>
    <w:sectPr w:rsidR="002015B8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8"/>
    <w:rsid w:val="00055390"/>
    <w:rsid w:val="00055E2C"/>
    <w:rsid w:val="000D2A50"/>
    <w:rsid w:val="001C0BEE"/>
    <w:rsid w:val="001E02B4"/>
    <w:rsid w:val="001E4ECF"/>
    <w:rsid w:val="001E5F95"/>
    <w:rsid w:val="002015B8"/>
    <w:rsid w:val="00230B60"/>
    <w:rsid w:val="00232D92"/>
    <w:rsid w:val="00242585"/>
    <w:rsid w:val="00257E47"/>
    <w:rsid w:val="002633A4"/>
    <w:rsid w:val="002735A3"/>
    <w:rsid w:val="00287648"/>
    <w:rsid w:val="002E123D"/>
    <w:rsid w:val="00307263"/>
    <w:rsid w:val="00327AD7"/>
    <w:rsid w:val="00371627"/>
    <w:rsid w:val="003A05C0"/>
    <w:rsid w:val="004124E0"/>
    <w:rsid w:val="00477CB8"/>
    <w:rsid w:val="00492F08"/>
    <w:rsid w:val="004C1FEE"/>
    <w:rsid w:val="004E75B8"/>
    <w:rsid w:val="00547EFA"/>
    <w:rsid w:val="00581856"/>
    <w:rsid w:val="005E45CC"/>
    <w:rsid w:val="00617329"/>
    <w:rsid w:val="00625E84"/>
    <w:rsid w:val="007262A6"/>
    <w:rsid w:val="007742D5"/>
    <w:rsid w:val="00787555"/>
    <w:rsid w:val="00853103"/>
    <w:rsid w:val="008F1594"/>
    <w:rsid w:val="009841DB"/>
    <w:rsid w:val="009F455C"/>
    <w:rsid w:val="00A10971"/>
    <w:rsid w:val="00A34290"/>
    <w:rsid w:val="00A4649A"/>
    <w:rsid w:val="00A65763"/>
    <w:rsid w:val="00A811DB"/>
    <w:rsid w:val="00AA35FE"/>
    <w:rsid w:val="00AA736C"/>
    <w:rsid w:val="00AB3E10"/>
    <w:rsid w:val="00AB552F"/>
    <w:rsid w:val="00B1650C"/>
    <w:rsid w:val="00B348BC"/>
    <w:rsid w:val="00B3716A"/>
    <w:rsid w:val="00BE7718"/>
    <w:rsid w:val="00C90300"/>
    <w:rsid w:val="00CB40EF"/>
    <w:rsid w:val="00CC273F"/>
    <w:rsid w:val="00CE0F16"/>
    <w:rsid w:val="00D76CC5"/>
    <w:rsid w:val="00DB3AB8"/>
    <w:rsid w:val="00DC6CFA"/>
    <w:rsid w:val="00E25FFF"/>
    <w:rsid w:val="00EB4C7E"/>
    <w:rsid w:val="00EC57D3"/>
    <w:rsid w:val="00EF1601"/>
    <w:rsid w:val="00EF2D16"/>
    <w:rsid w:val="00F12AFD"/>
    <w:rsid w:val="00F41647"/>
    <w:rsid w:val="00F52893"/>
    <w:rsid w:val="00F701DE"/>
    <w:rsid w:val="00F87DCB"/>
    <w:rsid w:val="00FC1E8B"/>
    <w:rsid w:val="00FC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64B8"/>
  <w15:docId w15:val="{C4EF0689-7B29-4795-B410-E3DE740E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character" w:styleId="Zdraznn">
    <w:name w:val="Emphasis"/>
    <w:basedOn w:val="Standardnpsmoodstavce"/>
    <w:uiPriority w:val="20"/>
    <w:qFormat/>
    <w:rsid w:val="00055390"/>
    <w:rPr>
      <w:i/>
      <w:iCs/>
    </w:rPr>
  </w:style>
  <w:style w:type="paragraph" w:customStyle="1" w:styleId="-wm-msonormal">
    <w:name w:val="-wm-msonormal"/>
    <w:basedOn w:val="Normln"/>
    <w:rsid w:val="0085310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4124E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24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464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cg.cz/cs" TargetMode="External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606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Johnová Čapková Michaela</dc:creator>
  <dc:description/>
  <cp:lastModifiedBy>Johnová Čapková Michaela</cp:lastModifiedBy>
  <cp:revision>17</cp:revision>
  <cp:lastPrinted>2022-12-04T20:02:00Z</cp:lastPrinted>
  <dcterms:created xsi:type="dcterms:W3CDTF">2022-12-04T19:38:00Z</dcterms:created>
  <dcterms:modified xsi:type="dcterms:W3CDTF">2022-12-09T05:09:00Z</dcterms:modified>
  <dc:language>cs-CZ</dc:language>
</cp:coreProperties>
</file>